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8CD4" w14:textId="2488AA7C" w:rsidR="00E15CC5" w:rsidRDefault="0053271C" w:rsidP="00E15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262626"/>
          <w:sz w:val="18"/>
          <w:szCs w:val="18"/>
          <w:lang w:val="en-US"/>
        </w:rPr>
        <w:t xml:space="preserve">                                          </w:t>
      </w:r>
      <w:r w:rsidR="00E15CC5" w:rsidRPr="0053271C">
        <w:rPr>
          <w:rFonts w:ascii="Times New Roman" w:hAnsi="Times New Roman" w:cs="Times New Roman"/>
          <w:b/>
          <w:bCs/>
          <w:color w:val="262626"/>
          <w:sz w:val="18"/>
          <w:szCs w:val="18"/>
          <w:lang w:val="en-US"/>
        </w:rPr>
        <w:t>Контрольные диктанты по русскому языку 10 - 11 классы</w:t>
      </w:r>
    </w:p>
    <w:p w14:paraId="2A0123B3" w14:textId="77777777" w:rsidR="0053271C" w:rsidRPr="0053271C" w:rsidRDefault="0053271C" w:rsidP="00E15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</w:p>
    <w:p w14:paraId="0A025E03" w14:textId="08C35CE7" w:rsidR="00E15CC5" w:rsidRDefault="0053271C" w:rsidP="00E15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                                                                      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Необыкновенные дни</w:t>
      </w:r>
    </w:p>
    <w:p w14:paraId="49CFB959" w14:textId="77777777" w:rsidR="0053271C" w:rsidRPr="0053271C" w:rsidRDefault="0053271C" w:rsidP="00E15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</w:p>
    <w:p w14:paraId="17DD4706" w14:textId="701F31C3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 Воропаев вступил в Бухарест с ещё не зажившей раной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, </w:t>
      </w:r>
      <w:r w:rsidR="00F30ED6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полученной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им в бою за Кишинёв. День был ярок и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, </w:t>
      </w:r>
      <w:r w:rsidR="00F30ED6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пожалуй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, </w:t>
      </w:r>
      <w:r w:rsidR="00182435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="00F30ED6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немного ветрен.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Он влетел в город на танке с разведчиками и потом остался один.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Собственно говоря, ему следовало лежать в госпитале, но разве улежишь в день вступления в ослепительно белый, кипящий возбуждением город?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Он не присаживался до поздней ночи, а всё бродил по улицам, вступая в беседы, объяснял что-то или просто без слов с кем-то обн</w:t>
      </w:r>
      <w:r w:rsidR="00182435">
        <w:rPr>
          <w:rFonts w:ascii="Times New Roman" w:hAnsi="Times New Roman" w:cs="Times New Roman"/>
          <w:color w:val="262626"/>
          <w:sz w:val="18"/>
          <w:szCs w:val="18"/>
          <w:lang w:val="en-US"/>
        </w:rPr>
        <w:t>имался, и его кишинёвская рана 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затягивалась, точно излечиваемая волшебным зельем.</w:t>
      </w:r>
      <w:proofErr w:type="gramEnd"/>
    </w:p>
    <w:p w14:paraId="1EFA71EC" w14:textId="77C50AE9" w:rsidR="00E15CC5" w:rsidRPr="0053271C" w:rsidRDefault="0018243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А следующая рана,</w:t>
      </w:r>
      <w:r w:rsidR="00F30ED6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случайно полученная после Бухареста</w:t>
      </w:r>
      <w:proofErr w:type="gramStart"/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,</w:t>
      </w:r>
      <w:r w:rsidR="00F30ED6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хотя</w:t>
      </w:r>
      <w:proofErr w:type="gramEnd"/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и была легче предыдущей, но заживала необъяснимо долго, почти до самой Софии.</w:t>
      </w:r>
    </w:p>
    <w:p w14:paraId="08F11BD1" w14:textId="6F2D5231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Но когда он, опираясь на палку, вышел из штабного автобуса на площадь в центре болгарской столицы и, не ожидая, пока его обнимут, сам стал обнимать и целовать всех, кто попадал в его объятия, что-то защемило в ране, и она замерла.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Он тогда едва держался на ногах, голова кружилась, и холодели пальцы рук - до того утомился он в течение дня, ибо говорил часами на площа</w:t>
      </w:r>
      <w:r w:rsidR="008366DE">
        <w:rPr>
          <w:rFonts w:ascii="Times New Roman" w:hAnsi="Times New Roman" w:cs="Times New Roman"/>
          <w:color w:val="262626"/>
          <w:sz w:val="18"/>
          <w:szCs w:val="18"/>
          <w:lang w:val="en-US"/>
        </w:rPr>
        <w:t>д</w:t>
      </w:r>
      <w:r w:rsidR="00993AEF">
        <w:rPr>
          <w:rFonts w:ascii="Times New Roman" w:hAnsi="Times New Roman" w:cs="Times New Roman"/>
          <w:color w:val="262626"/>
          <w:sz w:val="18"/>
          <w:szCs w:val="18"/>
          <w:lang w:val="en-US"/>
        </w:rPr>
        <w:t>ях, в казармах и даже в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церкви, куда был внесён на руках.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="008366DE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Он говорил о России и славянах, будто ему было не меньше тысячи лет.</w:t>
      </w:r>
      <w:proofErr w:type="gramEnd"/>
    </w:p>
    <w:p w14:paraId="24C4D36E" w14:textId="1E183568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Наступила тишина, слышно было толь</w:t>
      </w:r>
      <w:r w:rsidR="008366DE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ко, как фыркали и жевали лошади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да похрапывали спящие.</w:t>
      </w:r>
      <w:proofErr w:type="gramEnd"/>
      <w:r w:rsidR="005D60AD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="00B57079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Где-то плакал чибис и изредка раздавался писк бекасов, прилетавших поглядеть, не уехали ли непрошеные гости.</w:t>
      </w:r>
      <w:proofErr w:type="gramEnd"/>
    </w:p>
    <w:p w14:paraId="2DEFE6C6" w14:textId="0879F9DF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Егорушка, задыхаясь от зноя, который особенно чувствовался после еды, побежал к осоке и отсюда оглядел местность.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Увидел он то же самое, что видел и до полудня: равнину, холмы, небо, лиловую даль. Только холмы стояли поближе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, </w:t>
      </w:r>
      <w:r w:rsidR="00D736D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да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не было мельницы, которая осталась далеко назади. От н</w:t>
      </w:r>
      <w:r w:rsidR="00B42F6E">
        <w:rPr>
          <w:rFonts w:ascii="Times New Roman" w:hAnsi="Times New Roman" w:cs="Times New Roman"/>
          <w:color w:val="262626"/>
          <w:sz w:val="18"/>
          <w:szCs w:val="18"/>
          <w:lang w:val="en-US"/>
        </w:rPr>
        <w:t>ечего делать Егорушка поймал в т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раве скрипача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, </w:t>
      </w:r>
      <w:r w:rsidR="002E456F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поднёс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его в кулаке к уху и долго слушал, как тот играл на своей скрипке.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Когда надоела музыка, он погнался за толпой жёлтых бабочек, прилетавших к осоке на водопой, и сам не заметил, как очутился опять возле брички.</w:t>
      </w:r>
      <w:proofErr w:type="gramEnd"/>
    </w:p>
    <w:p w14:paraId="6774FC2A" w14:textId="4B4E2F90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Неожиданно послышалось тихое пение.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Песня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,</w:t>
      </w:r>
      <w:r w:rsidR="00940510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тихая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, тягучая и заунывная, похожая на плач и едва уловимая слухом, слышалась то справа, то слева, то сверху, то из-под земли, точно над степью носился невидимый дух и пел. Егорушка оглядывался по сторонам и не понимал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, </w:t>
      </w:r>
      <w:r w:rsidR="00940510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откуда</w:t>
      </w:r>
      <w:proofErr w:type="gramEnd"/>
      <w:r w:rsidR="00940510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эта странная песня.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Потом </w:t>
      </w:r>
      <w:r w:rsidR="00940510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уже, когда он прислушался, ему стало казаться, что пела трава.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В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своей </w:t>
      </w:r>
      <w:r w:rsidR="00940510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песне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она, полумёртвая, уже погибшая, без слов, но жалобно и искренне убеждала кого-то, что она ни в чём не виновата, что солнце выжгло её понапрасну; она уверяла, что ей страстно хочется жить, что она ещё молода и была бы красивой, если бы не зной и не засуха.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Вины не было, но она всё-таки просила у </w:t>
      </w:r>
      <w:r w:rsidR="00940510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="00D736D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кого-то прощения и клялась, что ей невыносимо больно, грустно и жалко себя.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(По А.П.Чехову) (241 слово)</w:t>
      </w:r>
    </w:p>
    <w:p w14:paraId="0DFAC6FB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Я читал в старых книгах о том, как шуршат падающие листья, но я никогда не слышал этого звука.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Шорох листьев в воздухе казался мне таким же неправдоподобным, как рассказы о том, что весной слышно, как прорастает трава.</w:t>
      </w:r>
      <w:proofErr w:type="gramEnd"/>
    </w:p>
    <w:p w14:paraId="68B037FD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Я был, конечно, неправ.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Нужно было время, чтобы слух, отупевший от скрежета городских улиц, мог отдохнуть и уловить очень чистые и точные звуки осенней земли.</w:t>
      </w:r>
      <w:proofErr w:type="gramEnd"/>
    </w:p>
    <w:p w14:paraId="4B60D693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Бывают осенние ночи, оглохшие и немые, когда безветрие стоит над чёрным лесистым краем.</w:t>
      </w:r>
      <w:proofErr w:type="gramEnd"/>
    </w:p>
    <w:p w14:paraId="5D14B44B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Была такая ночь.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Фонарь освещал колодец, старый клён под забором и растрёпанный ветром куст настурции.</w:t>
      </w:r>
      <w:proofErr w:type="gramEnd"/>
    </w:p>
    <w:p w14:paraId="7E559ADA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Я посмотрел на клён и увидел,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как  осторожно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и медленно отделился от ветки красный лист, вздрогнул, на одно мгновение остановился в воздухе и косо начал падать к моим ногам, чуть шелестя и качаясь.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Впервые я услышал шелест падающего листа - неясный звук, похожий на детский шёпот.</w:t>
      </w:r>
      <w:proofErr w:type="gramEnd"/>
    </w:p>
    <w:p w14:paraId="041B340A" w14:textId="77777777" w:rsidR="0053271C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</w:p>
    <w:p w14:paraId="352295D5" w14:textId="41066459" w:rsidR="00E15CC5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                                                                       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Опасная профессия</w:t>
      </w:r>
    </w:p>
    <w:p w14:paraId="0ADAD0F1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 погоне за интересными кадрами фотографы и кинооператоры часто переходят границу разумного риска.</w:t>
      </w:r>
      <w:proofErr w:type="gramEnd"/>
    </w:p>
    <w:p w14:paraId="078E68BF" w14:textId="609FFB74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Не опасна, но почти невозможна в природе съёмка волков.</w:t>
      </w:r>
      <w:r w:rsidR="00724EE1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Опасно снимать львов, очень опасно - тигров.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Нельзя сказать заранее, как поведёт себя медведь - этот сильный и, вопреки общему представлению, очень подвижный зверь.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На Кавказе я нарушил небезызвестное правило: полез в гору, где паслась медведица с медвежатами.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Расчёт был на то, что, мол, осень и мать уже не так ревниво оберегает потомство.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Но я ошибся... При щелчке фотокамеры, запечатлевшей двух малышей, дремавшая где-то поблизости мать кинулась ко мне, как торпеда.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Я понимал: ни в коем случае нельзя бежать - зверь бросится вслед. На месте оставшийся человек медведицу озадачил: она вдруг резко затормозила и, пристально поглядев на меня, кинулась за малышом.</w:t>
      </w:r>
    </w:p>
    <w:p w14:paraId="7D552DE4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Снимая зверей, надо, во-первых, знать их повадки и, во-вторых, не лезть на рожон.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Все животные, исключая разве что шатунов-медведей, стремятся избегать встреч с людьми.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Анализируя все несчастья, видишь: беспечность человека спровоцировала нападение зверя.</w:t>
      </w:r>
    </w:p>
    <w:p w14:paraId="47CE811C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Издавна придуманы телеобъективы, чтобы снимать животных, не пугая их и не рискуя подвергнуться нападению, чаще всего - вынужденному.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К тому же, непуганые животные, не подразумевающие о вашем присутствии, ведут себя естественно.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Большинство выразительных кадров добыто знанием и терпением, пониманием дистанции, нарушать которую неразумно и даже опасно.</w:t>
      </w:r>
      <w:proofErr w:type="gramEnd"/>
    </w:p>
    <w:p w14:paraId="22A8105E" w14:textId="77777777" w:rsidR="0053271C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</w:p>
    <w:p w14:paraId="583BDD9F" w14:textId="2D447C15" w:rsidR="00E15CC5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                                                                                        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Путь к озеру</w:t>
      </w:r>
    </w:p>
    <w:p w14:paraId="0BB1FD6C" w14:textId="40E743C9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Утренняя</w:t>
      </w:r>
      <w:r w:rsidR="00220C98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заря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мало-помалу</w:t>
      </w:r>
      <w:r w:rsidR="00220C98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разгорается.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Скоро луч солнца коснётся</w:t>
      </w:r>
      <w:r w:rsidR="00220C98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по-осеннему оголённых верхушек деревьев и позолотит блестящее зеркало озера.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А неподалёку располагается озеро поменьше,</w:t>
      </w:r>
      <w:r w:rsidR="00D736D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причудливой формы и цвета: вода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в нём не голубая, не зелёная, не тёмная, а буроватая. Говорят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, </w:t>
      </w:r>
      <w:r w:rsidR="00220C98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что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этот специфический оттенок объясняется особенностями состава местной почвы, слой которой устилает озёрное дно.</w:t>
      </w:r>
      <w:r w:rsidR="00220C98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Оба эти озера объединены под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названием</w:t>
      </w:r>
      <w:r w:rsidR="00220C98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Боровых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озёр, как в незапамятные времена окрестили их старожили здешних мест.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А к юго-востоку от Боровых озёр простираются гигантские болота.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Это тоже бывшие озёра, зараставшие в течение десятилетий.</w:t>
      </w:r>
      <w:proofErr w:type="gramEnd"/>
    </w:p>
    <w:p w14:paraId="4653D7D9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 этот ранний час чудесной золотой осени мы движемся к озеру с пренеприятным названием - Поганому озеру.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Поднялись мы давно, ещё до рассвета, и стали снаряжаться в дорогу.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По совету сторожа, приютившего нас, мы взяли непромокаемые плащи, охотничьи сапоги-болотники, приготовили дорожную еду, чтобы не тратить время на разжигание костра, и двинулись в путь.</w:t>
      </w:r>
      <w:proofErr w:type="gramEnd"/>
    </w:p>
    <w:p w14:paraId="198C81D7" w14:textId="0C633E0B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lastRenderedPageBreak/>
        <w:t>Два часа пробирались мы к озеру, пытаясь отыскать удобные подходы.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Ценой сверхъестественных усилий мы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преодолели </w:t>
      </w:r>
      <w:r w:rsidR="00220C98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заросли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какого-то цепкого и колючего растения, затем полусгнившие трущобы, и впереди показался остров. Не добравшись до лесистого бугра, мы упали в заросли ландыша, и его правильные листья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, </w:t>
      </w:r>
      <w:r w:rsidR="00220C98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r w:rsidR="005F2F70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bookmarkStart w:id="0" w:name="_GoBack"/>
      <w:bookmarkEnd w:id="0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как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будто выровненные неведомым мастером, придавшим им геометрически точную форму, защелестели у наших лиц.</w:t>
      </w:r>
    </w:p>
    <w:p w14:paraId="3E5DDF0F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 этих зарослях в течение получаса мы предавались покою.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Поднимешь голову, а над тобой шумят верхушки сосен, упирающиеся в бледно-голубое небо, по которому движутся не тяжёлые, а по-летнему полувоздушные облачка-непоседы.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Отдохнув среди ландышей, мы снова принялись искать таинственное озеро.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Расположенное где-то рядом, оно было скрыто от нас густой порослью травы.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(247 слов)</w:t>
      </w:r>
    </w:p>
    <w:p w14:paraId="32432701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Сверхъестественные усилия, приложенные героем для преодоления разного рода дорожных препятствий, были ненапрасны: визит обещал быть отнюдь не безынтересным.</w:t>
      </w:r>
    </w:p>
    <w:p w14:paraId="553C220F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Едва Чичиков, пригнувшись, вступил в тёмные широкие сени, пристроенные кое-как, на него тотчас повеяло холодом, как из погреба.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Из сеней он попал в комнату, тоже тёмную, с приспущенными шторами, чуть-чуть озарённую светом, не нисходящим с потолка, а восходящим к потолку из-под широкой щели, находящейся внизу двери.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Распахнувши эту дверь, он наконец очутился в свету и был чрезмерно поражён представшим беспорядком.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Казалось, как будто в доме происходило мытьё полов и все вещи снесли сюда и нагромоздили как попало.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 одном столе стоял даже сломанный стул и здесь же - часы с остановившимся маятником, к которому паук уже приладил причудливую паутину.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Тут же стоял прислонённый боком к стене шкаф со старинным серебром, почти исчезнувшим под слоем пыли, графинчиками и превосходным китайским фарфором, приобретённым бог весть когда.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На бюро, выложенном некогда прелестною перламутровою мозаикой, которая местами уже выпала и оставила после себя одни жёлтенькие желобки, наполненные клеем, лежало превеликое множество всякой всячины: куча испещрённых мелким почерком бумажек, накрытых мраморым позеленевшим прессом с ручкой в виде яичка наверху, какая-то старинная книга в кожаном переплёте с красным обрезом, лимон, весь ссохшийся, ростом не более лесного ореха, отломленная ручка давно развалившихся кресел, рюмка с какой-то непривлекательной жидкостьб и тремя мухами, прикрытая письмом, кусочек где-то поднятой тряпки да два пера, испачканные чернилами.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 довершение престранного интерьера по стенам было весьма тесно и бестолково навешано несколько картин.</w:t>
      </w:r>
      <w:proofErr w:type="gramEnd"/>
    </w:p>
    <w:p w14:paraId="7EF38B56" w14:textId="35C211EE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                                                                                            </w:t>
      </w:r>
      <w:r w:rsid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                                                                  </w:t>
      </w: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(По Н.В.Гоголю)</w:t>
      </w:r>
    </w:p>
    <w:p w14:paraId="6035660A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Вспоминаю с неизъяснимой радостью свои детские года в старинном помещичьем доме в средней полосе России.</w:t>
      </w:r>
      <w:proofErr w:type="gramEnd"/>
    </w:p>
    <w:p w14:paraId="7B987AF3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Тихий, по-летнему ясный рассвет.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Первый луч солнца через неплотно притворённые ставни золотит изразцовую печь, свежевыкрашенные полы, недавно крашенные стены, увешанные картинками на темы из детских сказок.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Какие только переливающиеся на солнце краски здесь не играли!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 синем фоне оживали сиреневые принцессы, розовый принц снимал меч, спеша на помощь возлюбленной, голубизной светились деревья в зимнем инее, а рядом расцветал весенний ландыш.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А за окном набирает силу прелестный летний день.</w:t>
      </w:r>
      <w:proofErr w:type="gramEnd"/>
    </w:p>
    <w:p w14:paraId="23B1BD02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 распахнутое настежь старенькое оконце врывается росистая свежесть ранних цветов пионов, светлых и нежных.</w:t>
      </w:r>
      <w:proofErr w:type="gramEnd"/>
    </w:p>
    <w:p w14:paraId="74ACAB99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Низенький домишко, сгорбившись, уходит, врастает в землю, а над ним по-прежнему буйно цветёт поздняя сирень, как будто торопится своей бело-лиловой роскошью прикрыть его убожество.</w:t>
      </w:r>
      <w:proofErr w:type="gramEnd"/>
    </w:p>
    <w:p w14:paraId="1F3FFD6D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По деревянным нешироким ступенькам балкончика, также прогнившего от времени и качающегося под ногами, спускаемся купаться к расположенной близ дома речонке.</w:t>
      </w:r>
      <w:proofErr w:type="gramEnd"/>
    </w:p>
    <w:p w14:paraId="74EA075A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Искупавшись, мы ложимся загорать неподалёку от зарослей прибрежного тростника.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Через минуту-другую, задевая ветку густого орешника, растущего справа, ближе к песчаному склону, садится на деревце сорока-болтунья.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О чём только она не трещит!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Навстечу ей несётся звонкое щебетанье, и, нарастая, постепенно многоголосый птичий гомон наполняет расцвеченный по-летнему ярко сад.</w:t>
      </w:r>
      <w:proofErr w:type="gramEnd"/>
    </w:p>
    <w:p w14:paraId="5128EFD8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Насладившись купанием, мы возвращаемся назад.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Стеклянная дверь, ведущая с террасы, приоткрыта.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 столе в простом глиняном горшочке букетик искусно подобранных, только что сорванных, ещё не распустившихся цветов, а рядом, на белоснежной полотняной салфетке, тарелка мёду, над которым вьются с ровным гудением ярко-золотистые труженицы-пчёлки.</w:t>
      </w:r>
      <w:proofErr w:type="gramEnd"/>
    </w:p>
    <w:p w14:paraId="2A861DE4" w14:textId="77777777" w:rsidR="00E15CC5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Как легко дышится ранним утром! Как долго помнится это ощущение счастья, которое испытываешь лишь в детстве!</w:t>
      </w:r>
    </w:p>
    <w:p w14:paraId="3758EBA0" w14:textId="77777777" w:rsidR="0053271C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</w:p>
    <w:p w14:paraId="7635874C" w14:textId="6954233A" w:rsidR="00E15CC5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                                                                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Величайшая святыня</w:t>
      </w:r>
    </w:p>
    <w:p w14:paraId="7E9455C8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Заботами милого друга я получил из России небольшую шкатулку карельской берёзы, наполненную землёй.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Я принадлежу к людям, любящим вещи, не стыдящимся чувств и не боящимся кривых усмешек.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В молодости это простительно и понятно: в молодости мы хотим быть самоуверенными, разумными и жестокими - редко отвечать на обиду, владеть своим лицом, сдерживать дрожь сердечную.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Но тягость лет побеждает, и строгая выдержанность чувств уже не кажется лучшим и главнейшим.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Вот сейчас таков, как есть, я готов и могу преклонить колени перед коробочкой с русской землёй и сказать вслух, не боясь чужих ушей: "Я тебя люблю, земля, меня родившая, и признаю тебя моей величайшей святыней".</w:t>
      </w:r>
    </w:p>
    <w:p w14:paraId="1BABDE82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И никакая скептическая философия, никакой умный космополитизм не заставит меня устыдиться моей чувствительности, потому что руководит мною любовь, а она не подчинена разуму и расчёту.</w:t>
      </w:r>
      <w:proofErr w:type="gramEnd"/>
    </w:p>
    <w:p w14:paraId="2B83D6A7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Земля в коробке высохла и превратилась в комочки бурой пыли.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Я пересыпаю её заботливо и осторожно, чтобы не рассыпать зря по столу, и думаю о том, что из всех вещей человека земля всегда была и самой любимой, и близкой.</w:t>
      </w:r>
      <w:proofErr w:type="gramEnd"/>
    </w:p>
    <w:p w14:paraId="7BCE8BB2" w14:textId="77777777" w:rsidR="00D91FD8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Ибо прах ты - и в прах обратишься.</w:t>
      </w:r>
      <w:proofErr w:type="gramEnd"/>
    </w:p>
    <w:p w14:paraId="3DD2335C" w14:textId="16170EC5" w:rsidR="00E15CC5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(По М.А.Осоргину)</w:t>
      </w:r>
    </w:p>
    <w:p w14:paraId="5BD85A8F" w14:textId="77777777" w:rsidR="0053271C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</w:p>
    <w:p w14:paraId="2E62211E" w14:textId="0D9E67D9" w:rsidR="00E15CC5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                                                                                      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Роза</w:t>
      </w:r>
    </w:p>
    <w:p w14:paraId="059D451B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Ранним утром, едва забрезжил рассвет, я возвращался в знакомые места нехожеными тропами.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 дали, неясной и туманной, мне уже мерещилась картина родного села.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Торопливо ступая по некошеной траве, я представлял, как подойду к своему дому, покосившемуся от древности, но по-прежнему приветливому и дорогому.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Мне хотелось поскорее увидеть с детства знакомую улицу, старый колодец, наш палисадник с кустами жасмина и роз.</w:t>
      </w:r>
      <w:proofErr w:type="gramEnd"/>
    </w:p>
    <w:p w14:paraId="7D70E20A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Погружённый в свои воспоминания, я незаметно приблизился к околице и, удивлённый, остановился в начале улицы.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 самом краю села стоял ветхий дом, нисколько не изменившийся с тех пор, как я отсюда уехал.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Все эти годы, на протяжении многих лет, куда бы меня ни забросила судьба, как бы далеко ни был от этих мест, я всегда неизменно носил в своём сердце образ родного дома, как память о счастье и весне...</w:t>
      </w:r>
    </w:p>
    <w:p w14:paraId="6E9C938A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Наш дом!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Он, как и прежде, окружён зеленью.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Правда, растительности тут стало побольше.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 центре палисадника разросся большой розовый куст, на котором расцвела нежная роза.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Цветник запущен, сорные травы сплелись на вросших в землю клумбах и дорожках, никем не расчищенных и уже давно не посыпанных песком.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Деревянная решётка, далеко не новая, совсем облезла, рассохлась и развалилась.</w:t>
      </w:r>
      <w:proofErr w:type="gramEnd"/>
    </w:p>
    <w:p w14:paraId="07D5035B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Крапива занимала целый угол цветника, словно служила фоном для нежного бледно-розового цветка.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Но рядом с крапивой была роза, а не что иное.</w:t>
      </w:r>
      <w:proofErr w:type="gramEnd"/>
    </w:p>
    <w:p w14:paraId="11EE7508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Роза распустилась в хорошее майское утро; когда она раскрывала свои лепестки, утренняя роса оставила на них несколько слезинок, в которых играло солнце.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Роза точно плакала.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Но вокруг всё было так прекрасно, так чисто и ясно в это весеннее утро...</w:t>
      </w:r>
    </w:p>
    <w:p w14:paraId="040C6583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Позади большого дома был старый сад, уже одичавший, заглушённый бурьяном и кустарником.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Я прошёлся по террасе, ещё крепкой и красивой; сквозь стеклянную дверь видна была комната с паркетным полом, должно быть, гостиная; старинное фортепиано, да на стенах гравюры в широких рамах из красного дерева - и больше ничего.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От прежних цветников уцелели одни пионы и маки, которые поднимали из травы свои белые и ярко-красные головы; по дорожкам, вытягиваясь, мешая друг другу, росли молодые клёны и вязы, уже ощипанные коровами.Было густо, и сад казался непроходимым, но это только вблизи дома, где ещё стояли тополя, сосны и старые липы-сверстницы, уцелевшие от прежних аллей, а дальше за ними сад расчищали для сенокоса, и тут уже не парило, паутина не лезла в рот и в глаза, подувал ветерок; чем дальше вглубь, тем просторнее, и уже росли на просторе вишни, сливы, раскидистые яблони и груши такие высокие, что даже не верилось, что это груши.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Эту часть сада арендовали наши городские торговки, и сторожил её от воров и скворцов мужик-дурачок, живший в шалаше.</w:t>
      </w:r>
      <w:proofErr w:type="gramEnd"/>
    </w:p>
    <w:p w14:paraId="6A9F0F81" w14:textId="77777777" w:rsidR="00E15CC5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Сад, всё больше редея, переходя в настоящий луг, спускался к реке, поросшей зелёным камышом и ивняком; около мельничной плотины был плёс, глубокий и рыбный, сердито шумела небольшая мельница с соломенною крышей, неистово квакали лягушки.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 воде, гладкой, как зеркало, изредка ходили круги, да вздрагивали речные лилии, потревоженные весёлою рыбой.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Тихий голубой плёс манил к себе, обещая прохладу и покой.</w:t>
      </w:r>
      <w:proofErr w:type="gramEnd"/>
    </w:p>
    <w:p w14:paraId="11029FDD" w14:textId="77777777" w:rsidR="0053271C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</w:p>
    <w:p w14:paraId="7322BB8D" w14:textId="2CBBA552" w:rsidR="00E15CC5" w:rsidRPr="0053271C" w:rsidRDefault="0053271C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                                                                                                   </w:t>
      </w:r>
      <w:r w:rsidR="00E15CC5"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Зорянка</w:t>
      </w:r>
    </w:p>
    <w:p w14:paraId="1681FB73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Бывает, что в бору у какой-нибудь золотисто-рыжей сосны из белого соснового тела выпадет сучок.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Пройдёт год или два, и эту дырочку оглядит зорянка - маленькая птичка точно такого же цвета, как кора у сосны.Эта птичка натаскает в пустой сучок пёрышек, сенца, пуха, прутиков, выстроит себе тёплое гнёздышко, выпрыгнет на веточку и запоёт.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И так начинает птичка весну.</w:t>
      </w:r>
      <w:proofErr w:type="gramEnd"/>
    </w:p>
    <w:p w14:paraId="13981B8F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Через какое-то время, а то и прямо тут, вслед за птичкой, приходит охотник и останавливается у дерева в ожидании вечерней зари.</w:t>
      </w:r>
      <w:proofErr w:type="gramEnd"/>
    </w:p>
    <w:p w14:paraId="4D65F9F1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Но вот певчий дрозд, с какой-то высоты на холме первый увидев признаки зари, просвистел свой сигнал.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На него отозвалась зорянка, вылетела из гнезда и, прыгая с сучка на сучок всё выше и выше, оттуда, сверху, тоже увидала зарю и на сигнал певчего дрозда ответила своим сигналом.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Охотник, конечно, слышал сигнал дрозда и видел, как вылетела зорянка, он даже заметил, что зорянка, маленькая птичка, открыла клювик, но, что она пикнула, он просто не слышал: голос маленькой птички не дошёл до земли.</w:t>
      </w:r>
    </w:p>
    <w:p w14:paraId="5C3266D8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Птицы уже славили зарю наверху, но человеку, стоящему внизу, зари не было видно.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Пришло время - над лесом встала заря, охотник увидел: высоко на сучке птичка свой клювик то откроет, то закроет.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Это зорянка поёт, зорянка славит зарю, но песни не слышно.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Охотник всё-таки понимает по-своему, что птичка славит зарю, а отчего ему песни не слвшно - это оттого, что она поёт, чтобы славить зарю, а не чтобы самой славиться перед людьми.</w:t>
      </w:r>
      <w:proofErr w:type="gramEnd"/>
    </w:p>
    <w:p w14:paraId="14A05393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И вот мы считаем, что, как только человек станет славить зарю, а не зарёй сам славиться, так и начинается весна самого человека.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Все наши настоящие любители-охотники, от самого маленького и простого человека до самого большого, только тем и дышат, чтобы прославить весну.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И сколько таких хороших людей есть на свете, и никто из них ничего хорошего не знает о себе, и так все привыкнут к нему, что никто и не догадывается о нём, как он хорош, что он для того только и существует на свете, чтобы славить зарю и начинать свою весну человека.</w:t>
      </w:r>
    </w:p>
    <w:p w14:paraId="65B2DF7A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Разгоралась заря, становилось свежо, и мне пора было собираться в дорогу.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Пройдя через густые камышовые заросли, пробравшись сквозь чащобу склонённого ивняка, я вышел на берег речонки и быстро отыскал свою плоскодонную лодку.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Перед отплытием я проверил содержимое своего холщового мешочка.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Всё было на месте: банка свиной тушёнки, копчёная и тушёная рыба, буханка чёрного хлеба, сгущённое молоко, моток крепкой бечёвки и немало других вещей, нужных в дороге.</w:t>
      </w:r>
    </w:p>
    <w:p w14:paraId="1A344A8D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Отъехав от берега, я отпустил вёсла, и лодку тихо понесло по течению.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Через три часа за поворотом реки показались отчётливо видные на фоне свинцовых туч у горизонта золочёные купола церкви, но до города, по моим расчётам, было ещё неблизко.</w:t>
      </w:r>
      <w:proofErr w:type="gramEnd"/>
    </w:p>
    <w:p w14:paraId="631CC708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Пройдя несколько шагов по мощёной улице, я решил починить давно уже промокавшие сапоги, или чёботы.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Сапожник был молодцеватым мужчиной цыганской наружности.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Что-то необыкновенно привлекательное было в чётких движениях его мускулистых рук.</w:t>
      </w:r>
      <w:proofErr w:type="gramEnd"/>
    </w:p>
    <w:p w14:paraId="620C6681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Утолив голод в ближайшем кафе, где к моим услугам оказались свекольный борщок, печёнка с тушёной картошкой и боржом, я отправился бродить по городу.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Моё внимание привлекла дощатая эстрада, где развевались разноцветные флажки.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Жонглёр уже закончил своё выступление и поклонился.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Его сменила веснушчатая танцовщица с рыжеватой чёлкой и жёлтым шёлковым веером в руках.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 Оттанцевав какой-то танец, напоминавший чечётку, она уступила место клоуну в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звёздчатом  трико</w:t>
      </w:r>
      <w:proofErr w:type="gramEnd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 xml:space="preserve">. </w:t>
      </w: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Но бедняга был лишён таланта и совсем не смешон со своими ужимками и прыжками.</w:t>
      </w:r>
      <w:proofErr w:type="gramEnd"/>
    </w:p>
    <w:p w14:paraId="10C55296" w14:textId="77777777" w:rsidR="00E15CC5" w:rsidRPr="0053271C" w:rsidRDefault="00E15CC5" w:rsidP="005327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18"/>
          <w:szCs w:val="18"/>
          <w:lang w:val="en-US"/>
        </w:rPr>
      </w:pPr>
      <w:proofErr w:type="gramStart"/>
      <w:r w:rsidRPr="0053271C">
        <w:rPr>
          <w:rFonts w:ascii="Times New Roman" w:hAnsi="Times New Roman" w:cs="Times New Roman"/>
          <w:color w:val="262626"/>
          <w:sz w:val="18"/>
          <w:szCs w:val="18"/>
          <w:lang w:val="en-US"/>
        </w:rPr>
        <w:t>Обойдя за полчаса чуть ли не весь городишко, я расположился на ночёвку на берегу реки, укрывшись старым непромокаемым плащом.</w:t>
      </w:r>
      <w:proofErr w:type="gramEnd"/>
    </w:p>
    <w:p w14:paraId="7CFDF14C" w14:textId="77777777" w:rsidR="00AE59C4" w:rsidRPr="0053271C" w:rsidRDefault="00AE59C4" w:rsidP="0053271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AE59C4" w:rsidRPr="0053271C" w:rsidSect="00E15C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C5"/>
    <w:rsid w:val="00182435"/>
    <w:rsid w:val="00220C98"/>
    <w:rsid w:val="002E456F"/>
    <w:rsid w:val="0053271C"/>
    <w:rsid w:val="005D60AD"/>
    <w:rsid w:val="005F2F70"/>
    <w:rsid w:val="00724EE1"/>
    <w:rsid w:val="008366DE"/>
    <w:rsid w:val="00940510"/>
    <w:rsid w:val="00993AEF"/>
    <w:rsid w:val="00AE59C4"/>
    <w:rsid w:val="00B42F6E"/>
    <w:rsid w:val="00B57079"/>
    <w:rsid w:val="00CF1A34"/>
    <w:rsid w:val="00D736DC"/>
    <w:rsid w:val="00D91FD8"/>
    <w:rsid w:val="00DA1236"/>
    <w:rsid w:val="00E15CC5"/>
    <w:rsid w:val="00F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DB8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2882</Words>
  <Characters>16434</Characters>
  <Application>Microsoft Macintosh Word</Application>
  <DocSecurity>0</DocSecurity>
  <Lines>136</Lines>
  <Paragraphs>38</Paragraphs>
  <ScaleCrop>false</ScaleCrop>
  <Company/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10</cp:revision>
  <dcterms:created xsi:type="dcterms:W3CDTF">2016-05-13T07:15:00Z</dcterms:created>
  <dcterms:modified xsi:type="dcterms:W3CDTF">2016-08-24T09:15:00Z</dcterms:modified>
</cp:coreProperties>
</file>