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33A0" w14:textId="77777777" w:rsidR="003B4F3B" w:rsidRPr="00D21773" w:rsidRDefault="003B4F3B" w:rsidP="003B4F3B">
      <w:pPr>
        <w:jc w:val="center"/>
        <w:rPr>
          <w:b/>
          <w:bCs/>
        </w:rPr>
      </w:pPr>
      <w:r w:rsidRPr="00D21773">
        <w:rPr>
          <w:b/>
          <w:bCs/>
        </w:rPr>
        <w:t>ФИЛОСОФИЯ СРЕДНИХ ВЕКОВ</w:t>
      </w:r>
    </w:p>
    <w:p w14:paraId="3E2D3FD7" w14:textId="77777777" w:rsidR="003B4F3B" w:rsidRDefault="003B4F3B" w:rsidP="003B4F3B"/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8563"/>
      </w:tblGrid>
      <w:tr w:rsidR="003B4F3B" w:rsidRPr="00D21773" w14:paraId="666DF38A" w14:textId="77777777" w:rsidTr="008A09E5">
        <w:tc>
          <w:tcPr>
            <w:tcW w:w="1008" w:type="dxa"/>
          </w:tcPr>
          <w:p w14:paraId="68F6F637" w14:textId="77777777" w:rsidR="003B4F3B" w:rsidRPr="00D21773" w:rsidRDefault="003B4F3B" w:rsidP="008A09E5">
            <w:pPr>
              <w:ind w:left="360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1.</w:t>
            </w:r>
          </w:p>
        </w:tc>
        <w:tc>
          <w:tcPr>
            <w:tcW w:w="8563" w:type="dxa"/>
          </w:tcPr>
          <w:p w14:paraId="65509763" w14:textId="77777777" w:rsidR="003B4F3B" w:rsidRPr="00D21773" w:rsidRDefault="003B4F3B" w:rsidP="008A09E5">
            <w:pPr>
              <w:pStyle w:val="3"/>
              <w:rPr>
                <w:b w:val="0"/>
                <w:bCs/>
                <w:sz w:val="22"/>
                <w:szCs w:val="22"/>
              </w:rPr>
            </w:pPr>
            <w:r w:rsidRPr="00D21773">
              <w:rPr>
                <w:b w:val="0"/>
                <w:bCs/>
                <w:sz w:val="22"/>
                <w:szCs w:val="22"/>
              </w:rPr>
              <w:t>Что означает понятие «догматизм»?</w:t>
            </w:r>
          </w:p>
          <w:p w14:paraId="5FCC9105" w14:textId="77777777" w:rsidR="003B4F3B" w:rsidRPr="00D21773" w:rsidRDefault="003B4F3B" w:rsidP="00D2177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а) слепую веру в авторитеты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б) схематически - окостеневший способ мышления</w:t>
            </w:r>
          </w:p>
          <w:p w14:paraId="45E467C6" w14:textId="77777777" w:rsidR="003B4F3B" w:rsidRPr="00D21773" w:rsidRDefault="003B4F3B" w:rsidP="00D2177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в) доктрину или отдельные ее положения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г) доказательство бытия бога</w:t>
            </w:r>
          </w:p>
        </w:tc>
      </w:tr>
      <w:tr w:rsidR="003B4F3B" w:rsidRPr="00D21773" w14:paraId="5C886133" w14:textId="77777777" w:rsidTr="008A09E5">
        <w:trPr>
          <w:trHeight w:val="58"/>
        </w:trPr>
        <w:tc>
          <w:tcPr>
            <w:tcW w:w="1008" w:type="dxa"/>
          </w:tcPr>
          <w:p w14:paraId="2324E275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2.</w:t>
            </w:r>
          </w:p>
        </w:tc>
        <w:tc>
          <w:tcPr>
            <w:tcW w:w="8563" w:type="dxa"/>
          </w:tcPr>
          <w:p w14:paraId="59105681" w14:textId="77777777" w:rsidR="003B4F3B" w:rsidRPr="00D21773" w:rsidRDefault="003B4F3B" w:rsidP="008A09E5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Схоластика (школьная философия) возникла как: </w:t>
            </w:r>
          </w:p>
          <w:p w14:paraId="62D36EF3" w14:textId="77777777" w:rsidR="00D21773" w:rsidRPr="00D21773" w:rsidRDefault="003B4F3B" w:rsidP="00D21773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теологическая разработка идеалов и символов веры</w:t>
            </w:r>
            <w:r w:rsidR="00D21773" w:rsidRPr="00D21773">
              <w:rPr>
                <w:sz w:val="22"/>
                <w:szCs w:val="22"/>
              </w:rPr>
              <w:t xml:space="preserve"> </w:t>
            </w:r>
          </w:p>
          <w:p w14:paraId="6454432E" w14:textId="77777777" w:rsidR="003B4F3B" w:rsidRPr="00D21773" w:rsidRDefault="003B4F3B" w:rsidP="00D21773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б) рациональное упорядочение христианской догматики</w:t>
            </w:r>
          </w:p>
          <w:p w14:paraId="0FA232ED" w14:textId="77777777" w:rsidR="003B4F3B" w:rsidRPr="00D21773" w:rsidRDefault="003B4F3B" w:rsidP="00D21773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бесплодное умствование, оторванное от жизни</w:t>
            </w:r>
            <w:r w:rsidR="00D21773" w:rsidRPr="00D21773">
              <w:rPr>
                <w:sz w:val="22"/>
                <w:szCs w:val="22"/>
              </w:rPr>
              <w:t xml:space="preserve">       </w:t>
            </w:r>
            <w:r w:rsidRPr="00D21773">
              <w:rPr>
                <w:sz w:val="22"/>
                <w:szCs w:val="22"/>
              </w:rPr>
              <w:t>г</w:t>
            </w:r>
            <w:r w:rsidRPr="00D21773">
              <w:rPr>
                <w:bCs/>
                <w:sz w:val="22"/>
                <w:szCs w:val="22"/>
              </w:rPr>
              <w:t>) все названное</w:t>
            </w:r>
          </w:p>
        </w:tc>
      </w:tr>
      <w:tr w:rsidR="003B4F3B" w:rsidRPr="00D21773" w14:paraId="40FAFEA1" w14:textId="77777777" w:rsidTr="008A09E5">
        <w:tc>
          <w:tcPr>
            <w:tcW w:w="1008" w:type="dxa"/>
          </w:tcPr>
          <w:p w14:paraId="7705B6B8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3.</w:t>
            </w:r>
          </w:p>
        </w:tc>
        <w:tc>
          <w:tcPr>
            <w:tcW w:w="8563" w:type="dxa"/>
          </w:tcPr>
          <w:p w14:paraId="313F9ED7" w14:textId="77777777" w:rsidR="003B4F3B" w:rsidRPr="00D21773" w:rsidRDefault="003B4F3B" w:rsidP="008A09E5">
            <w:pPr>
              <w:jc w:val="both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Какие положения характеризуют такое направление средневековой философии, как номинализм?</w:t>
            </w:r>
          </w:p>
          <w:p w14:paraId="70BD6A74" w14:textId="77777777" w:rsidR="003B4F3B" w:rsidRPr="00D21773" w:rsidRDefault="003B4F3B" w:rsidP="00D21773">
            <w:pPr>
              <w:jc w:val="both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универсалии существуют вне и до всяких вещей</w:t>
            </w:r>
          </w:p>
          <w:p w14:paraId="2DA9E7DE" w14:textId="77777777" w:rsidR="003B4F3B" w:rsidRPr="00D21773" w:rsidRDefault="003B4F3B" w:rsidP="00D21773">
            <w:pPr>
              <w:jc w:val="both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б) подлинной реальностью не обладают ни вещи, ни понятия</w:t>
            </w:r>
          </w:p>
          <w:p w14:paraId="6A30EFB6" w14:textId="77777777" w:rsidR="003B4F3B" w:rsidRPr="00D21773" w:rsidRDefault="003B4F3B" w:rsidP="00D21773">
            <w:pPr>
              <w:jc w:val="both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общие понятия суть только имена и образуются нашим умом</w:t>
            </w:r>
          </w:p>
          <w:p w14:paraId="7268FE91" w14:textId="77777777" w:rsidR="003B4F3B" w:rsidRPr="00D21773" w:rsidRDefault="003B4F3B" w:rsidP="00D21773">
            <w:pPr>
              <w:jc w:val="both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г) подлинной реальностью обладают только общие понятия или универсалии</w:t>
            </w:r>
          </w:p>
        </w:tc>
      </w:tr>
      <w:tr w:rsidR="003B4F3B" w:rsidRPr="00D21773" w14:paraId="1EF4017C" w14:textId="77777777" w:rsidTr="008A09E5">
        <w:tc>
          <w:tcPr>
            <w:tcW w:w="1008" w:type="dxa"/>
          </w:tcPr>
          <w:p w14:paraId="78074D5D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4.</w:t>
            </w:r>
          </w:p>
        </w:tc>
        <w:tc>
          <w:tcPr>
            <w:tcW w:w="8563" w:type="dxa"/>
          </w:tcPr>
          <w:p w14:paraId="4B2FD1AF" w14:textId="77777777" w:rsidR="003B4F3B" w:rsidRPr="00D21773" w:rsidRDefault="003B4F3B" w:rsidP="008A09E5">
            <w:pPr>
              <w:jc w:val="both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Кто автор книги «О граде Божьем»?</w:t>
            </w:r>
          </w:p>
          <w:p w14:paraId="048C0BCE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а) Августин 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б) </w:t>
            </w:r>
            <w:proofErr w:type="spellStart"/>
            <w:r w:rsidRPr="00D21773">
              <w:rPr>
                <w:sz w:val="22"/>
                <w:szCs w:val="22"/>
              </w:rPr>
              <w:t>Арнобий</w:t>
            </w:r>
            <w:proofErr w:type="spellEnd"/>
            <w:r w:rsidRPr="00D21773">
              <w:rPr>
                <w:sz w:val="22"/>
                <w:szCs w:val="22"/>
              </w:rPr>
              <w:t xml:space="preserve"> </w:t>
            </w:r>
          </w:p>
          <w:p w14:paraId="0BADA087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в) Фома Аквинский  г) </w:t>
            </w:r>
            <w:proofErr w:type="spellStart"/>
            <w:r w:rsidRPr="00D21773">
              <w:rPr>
                <w:sz w:val="22"/>
                <w:szCs w:val="22"/>
              </w:rPr>
              <w:t>Киприан</w:t>
            </w:r>
            <w:proofErr w:type="spellEnd"/>
          </w:p>
        </w:tc>
      </w:tr>
      <w:tr w:rsidR="003B4F3B" w:rsidRPr="00D21773" w14:paraId="2DDB986A" w14:textId="77777777" w:rsidTr="008A09E5">
        <w:tc>
          <w:tcPr>
            <w:tcW w:w="1008" w:type="dxa"/>
          </w:tcPr>
          <w:p w14:paraId="11E9AC7E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5.</w:t>
            </w:r>
          </w:p>
        </w:tc>
        <w:tc>
          <w:tcPr>
            <w:tcW w:w="8563" w:type="dxa"/>
          </w:tcPr>
          <w:p w14:paraId="4C8B2B53" w14:textId="77777777" w:rsidR="003B4F3B" w:rsidRPr="00D21773" w:rsidRDefault="003B4F3B" w:rsidP="008A09E5">
            <w:pPr>
              <w:jc w:val="both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Укажите науку, считавшуюся наиболее важной в Средневековье.</w:t>
            </w:r>
          </w:p>
          <w:p w14:paraId="1209E8EB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гносеология</w:t>
            </w:r>
            <w:r w:rsidR="00D21773" w:rsidRPr="00D21773">
              <w:rPr>
                <w:sz w:val="22"/>
                <w:szCs w:val="22"/>
              </w:rPr>
              <w:t xml:space="preserve">                     </w:t>
            </w:r>
            <w:r w:rsidRPr="00D21773">
              <w:rPr>
                <w:sz w:val="22"/>
                <w:szCs w:val="22"/>
              </w:rPr>
              <w:t>б) логика</w:t>
            </w:r>
          </w:p>
          <w:p w14:paraId="21394A14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теология</w:t>
            </w:r>
            <w:r w:rsidR="00D21773" w:rsidRPr="00D21773">
              <w:rPr>
                <w:sz w:val="22"/>
                <w:szCs w:val="22"/>
              </w:rPr>
              <w:t xml:space="preserve">                           </w:t>
            </w:r>
            <w:r w:rsidRPr="00D21773">
              <w:rPr>
                <w:sz w:val="22"/>
                <w:szCs w:val="22"/>
              </w:rPr>
              <w:t>г) онтология</w:t>
            </w:r>
          </w:p>
        </w:tc>
      </w:tr>
      <w:tr w:rsidR="003B4F3B" w:rsidRPr="00D21773" w14:paraId="74FA68E5" w14:textId="77777777" w:rsidTr="008A09E5">
        <w:tc>
          <w:tcPr>
            <w:tcW w:w="1008" w:type="dxa"/>
          </w:tcPr>
          <w:p w14:paraId="5C72E85B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6.</w:t>
            </w:r>
          </w:p>
        </w:tc>
        <w:tc>
          <w:tcPr>
            <w:tcW w:w="8563" w:type="dxa"/>
          </w:tcPr>
          <w:p w14:paraId="3F48E0B2" w14:textId="77777777" w:rsidR="003B4F3B" w:rsidRPr="00D21773" w:rsidRDefault="003B4F3B" w:rsidP="008A09E5">
            <w:pPr>
              <w:jc w:val="both"/>
              <w:rPr>
                <w:spacing w:val="-4"/>
                <w:sz w:val="22"/>
                <w:szCs w:val="22"/>
              </w:rPr>
            </w:pPr>
            <w:r w:rsidRPr="00D21773">
              <w:rPr>
                <w:bCs/>
                <w:spacing w:val="-4"/>
                <w:sz w:val="22"/>
                <w:szCs w:val="22"/>
              </w:rPr>
              <w:t>В творчестве какого философа произошел синтез античной философии и христианской традиции?</w:t>
            </w:r>
          </w:p>
          <w:p w14:paraId="69E0ED3F" w14:textId="77777777" w:rsidR="003B4F3B" w:rsidRPr="00D21773" w:rsidRDefault="003B4F3B" w:rsidP="00D21773">
            <w:pPr>
              <w:jc w:val="both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Платон</w:t>
            </w:r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z w:val="22"/>
                <w:szCs w:val="22"/>
              </w:rPr>
              <w:t>б) Августин</w:t>
            </w:r>
            <w:r w:rsidR="00D21773" w:rsidRPr="00D21773">
              <w:rPr>
                <w:sz w:val="22"/>
                <w:szCs w:val="22"/>
              </w:rPr>
              <w:t xml:space="preserve">   </w:t>
            </w:r>
            <w:r w:rsidRPr="00D21773">
              <w:rPr>
                <w:sz w:val="22"/>
                <w:szCs w:val="22"/>
              </w:rPr>
              <w:t>в) Аристотель</w:t>
            </w:r>
            <w:r w:rsidR="00D21773" w:rsidRPr="00D21773">
              <w:rPr>
                <w:sz w:val="22"/>
                <w:szCs w:val="22"/>
              </w:rPr>
              <w:t xml:space="preserve">    </w:t>
            </w:r>
            <w:r w:rsidRPr="00D21773">
              <w:rPr>
                <w:sz w:val="22"/>
                <w:szCs w:val="22"/>
              </w:rPr>
              <w:t>г) Эпикур</w:t>
            </w:r>
          </w:p>
        </w:tc>
      </w:tr>
      <w:tr w:rsidR="003B4F3B" w:rsidRPr="00D21773" w14:paraId="5AC005E6" w14:textId="77777777" w:rsidTr="008A09E5">
        <w:tc>
          <w:tcPr>
            <w:tcW w:w="1008" w:type="dxa"/>
          </w:tcPr>
          <w:p w14:paraId="4596FF52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7.</w:t>
            </w:r>
          </w:p>
        </w:tc>
        <w:tc>
          <w:tcPr>
            <w:tcW w:w="8563" w:type="dxa"/>
          </w:tcPr>
          <w:p w14:paraId="4CCDB671" w14:textId="77777777" w:rsidR="003B4F3B" w:rsidRPr="00D21773" w:rsidRDefault="003B4F3B" w:rsidP="008A09E5">
            <w:pPr>
              <w:jc w:val="both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Начальным этапом средневековой религиозной философии является</w:t>
            </w:r>
          </w:p>
          <w:p w14:paraId="0ADCFC19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томизм</w:t>
            </w:r>
            <w:r w:rsidR="00D21773" w:rsidRPr="00D21773">
              <w:rPr>
                <w:sz w:val="22"/>
                <w:szCs w:val="22"/>
              </w:rPr>
              <w:t xml:space="preserve">   </w:t>
            </w:r>
            <w:r w:rsidRPr="00D21773">
              <w:rPr>
                <w:sz w:val="22"/>
                <w:szCs w:val="22"/>
              </w:rPr>
              <w:t>б) схоластика</w:t>
            </w:r>
            <w:r w:rsidR="00D21773" w:rsidRPr="00D21773">
              <w:rPr>
                <w:sz w:val="22"/>
                <w:szCs w:val="22"/>
              </w:rPr>
              <w:t xml:space="preserve">    </w:t>
            </w:r>
            <w:r w:rsidRPr="00D21773">
              <w:rPr>
                <w:sz w:val="22"/>
                <w:szCs w:val="22"/>
              </w:rPr>
              <w:t>в) рационализм</w:t>
            </w:r>
            <w:r w:rsidR="00D21773" w:rsidRPr="00D21773">
              <w:rPr>
                <w:sz w:val="22"/>
                <w:szCs w:val="22"/>
              </w:rPr>
              <w:t xml:space="preserve">    </w:t>
            </w:r>
            <w:r w:rsidRPr="00D21773">
              <w:rPr>
                <w:sz w:val="22"/>
                <w:szCs w:val="22"/>
              </w:rPr>
              <w:t>г) патристика</w:t>
            </w:r>
          </w:p>
        </w:tc>
      </w:tr>
      <w:tr w:rsidR="003B4F3B" w:rsidRPr="00D21773" w14:paraId="01711C9C" w14:textId="77777777" w:rsidTr="008A09E5">
        <w:tc>
          <w:tcPr>
            <w:tcW w:w="1008" w:type="dxa"/>
          </w:tcPr>
          <w:p w14:paraId="13AF38F3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8.</w:t>
            </w:r>
          </w:p>
        </w:tc>
        <w:tc>
          <w:tcPr>
            <w:tcW w:w="8563" w:type="dxa"/>
          </w:tcPr>
          <w:p w14:paraId="44288770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Вплоть до </w:t>
            </w:r>
            <w:r w:rsidRPr="00D21773">
              <w:rPr>
                <w:sz w:val="22"/>
                <w:szCs w:val="22"/>
                <w:lang w:val="en-US"/>
              </w:rPr>
              <w:t>IX</w:t>
            </w:r>
            <w:r w:rsidRPr="00D21773">
              <w:rPr>
                <w:sz w:val="22"/>
                <w:szCs w:val="22"/>
              </w:rPr>
              <w:t xml:space="preserve"> века средневековая философия испытывает преимущественное влияние </w:t>
            </w:r>
          </w:p>
          <w:p w14:paraId="61E0A043" w14:textId="77777777" w:rsidR="003B4F3B" w:rsidRPr="00D21773" w:rsidRDefault="003B4F3B" w:rsidP="00D21773">
            <w:pPr>
              <w:rPr>
                <w:bCs/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а) </w:t>
            </w:r>
            <w:r w:rsidRPr="00D21773">
              <w:rPr>
                <w:bCs/>
                <w:sz w:val="22"/>
                <w:szCs w:val="22"/>
              </w:rPr>
              <w:t xml:space="preserve">Платона 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б) Аристотеля 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в) Пиррона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г) </w:t>
            </w:r>
            <w:proofErr w:type="spellStart"/>
            <w:r w:rsidRPr="00D21773">
              <w:rPr>
                <w:sz w:val="22"/>
                <w:szCs w:val="22"/>
              </w:rPr>
              <w:t>Демокрита</w:t>
            </w:r>
            <w:proofErr w:type="spellEnd"/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д) все ответы верны</w:t>
            </w:r>
          </w:p>
        </w:tc>
      </w:tr>
      <w:tr w:rsidR="003B4F3B" w:rsidRPr="00D21773" w14:paraId="66D8524E" w14:textId="77777777" w:rsidTr="008A09E5">
        <w:tc>
          <w:tcPr>
            <w:tcW w:w="1008" w:type="dxa"/>
          </w:tcPr>
          <w:p w14:paraId="6B634038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9.</w:t>
            </w:r>
          </w:p>
        </w:tc>
        <w:tc>
          <w:tcPr>
            <w:tcW w:w="8563" w:type="dxa"/>
          </w:tcPr>
          <w:p w14:paraId="59A3A359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Основой методологического </w:t>
            </w:r>
            <w:proofErr w:type="spellStart"/>
            <w:r w:rsidRPr="00D21773">
              <w:rPr>
                <w:sz w:val="22"/>
                <w:szCs w:val="22"/>
              </w:rPr>
              <w:t>парадоксализма</w:t>
            </w:r>
            <w:proofErr w:type="spellEnd"/>
            <w:r w:rsidRPr="00D21773">
              <w:rPr>
                <w:sz w:val="22"/>
                <w:szCs w:val="22"/>
              </w:rPr>
              <w:t xml:space="preserve"> Тертуллиана является следующая идея:</w:t>
            </w:r>
          </w:p>
          <w:p w14:paraId="75BE6E36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вера должна основываться на свидетельствах разума</w:t>
            </w:r>
          </w:p>
          <w:p w14:paraId="25970880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б) </w:t>
            </w:r>
            <w:r w:rsidRPr="00D21773">
              <w:rPr>
                <w:bCs/>
                <w:sz w:val="22"/>
                <w:szCs w:val="22"/>
              </w:rPr>
              <w:t>разум должен остановиться там, где начинается вера</w:t>
            </w:r>
          </w:p>
          <w:p w14:paraId="2E2DEC25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характеристикой истинной реальности является противоречивость</w:t>
            </w:r>
          </w:p>
          <w:p w14:paraId="32C91285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г) реальность непознаваема ни при каких условиях</w:t>
            </w:r>
          </w:p>
        </w:tc>
      </w:tr>
      <w:tr w:rsidR="003B4F3B" w:rsidRPr="00D21773" w14:paraId="7EA7EE54" w14:textId="77777777" w:rsidTr="008A09E5">
        <w:tc>
          <w:tcPr>
            <w:tcW w:w="1008" w:type="dxa"/>
          </w:tcPr>
          <w:p w14:paraId="13DA59F3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10.</w:t>
            </w:r>
          </w:p>
        </w:tc>
        <w:tc>
          <w:tcPr>
            <w:tcW w:w="8563" w:type="dxa"/>
          </w:tcPr>
          <w:p w14:paraId="3AB96A10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 рамках ранней патристики апологетика выступает как</w:t>
            </w:r>
          </w:p>
          <w:p w14:paraId="7626B6C9" w14:textId="77777777" w:rsidR="003B4F3B" w:rsidRPr="00D21773" w:rsidRDefault="003B4F3B" w:rsidP="00D21773">
            <w:pPr>
              <w:rPr>
                <w:bCs/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а) </w:t>
            </w:r>
            <w:r w:rsidRPr="00D21773">
              <w:rPr>
                <w:bCs/>
                <w:sz w:val="22"/>
                <w:szCs w:val="22"/>
              </w:rPr>
              <w:t>философский жанр, защищающий Писание от языческой критики</w:t>
            </w:r>
          </w:p>
          <w:p w14:paraId="463F2818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б) система парадоксальных текстов, провоцирующих теологическую мысль</w:t>
            </w:r>
          </w:p>
          <w:p w14:paraId="7FF1E9EC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попытка переосмыслить Священное Писание</w:t>
            </w:r>
            <w:r w:rsidR="00D21773" w:rsidRPr="00D21773">
              <w:rPr>
                <w:sz w:val="22"/>
                <w:szCs w:val="22"/>
              </w:rPr>
              <w:t xml:space="preserve">    </w:t>
            </w:r>
            <w:r w:rsidRPr="00D21773">
              <w:rPr>
                <w:sz w:val="22"/>
                <w:szCs w:val="22"/>
              </w:rPr>
              <w:t>г) апокрифическая литература</w:t>
            </w:r>
          </w:p>
        </w:tc>
      </w:tr>
      <w:tr w:rsidR="003B4F3B" w:rsidRPr="00D21773" w14:paraId="462C540D" w14:textId="77777777" w:rsidTr="008A09E5">
        <w:tc>
          <w:tcPr>
            <w:tcW w:w="1008" w:type="dxa"/>
          </w:tcPr>
          <w:p w14:paraId="0B6F066D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11.</w:t>
            </w:r>
          </w:p>
        </w:tc>
        <w:tc>
          <w:tcPr>
            <w:tcW w:w="8563" w:type="dxa"/>
          </w:tcPr>
          <w:p w14:paraId="3D564B74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Какой аспект учения Платона был взят на вооружение теологией раннего средневековья?</w:t>
            </w:r>
          </w:p>
          <w:p w14:paraId="32998266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учение об Эросе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б) </w:t>
            </w:r>
            <w:r w:rsidRPr="00D21773">
              <w:rPr>
                <w:bCs/>
                <w:sz w:val="22"/>
                <w:szCs w:val="22"/>
              </w:rPr>
              <w:t>учение об идеях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в) учение о душе 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г) учение о государстве</w:t>
            </w:r>
          </w:p>
        </w:tc>
      </w:tr>
      <w:tr w:rsidR="003B4F3B" w:rsidRPr="00D21773" w14:paraId="52294A0C" w14:textId="77777777" w:rsidTr="008A09E5">
        <w:tc>
          <w:tcPr>
            <w:tcW w:w="1008" w:type="dxa"/>
          </w:tcPr>
          <w:p w14:paraId="2DA15E20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12.</w:t>
            </w:r>
          </w:p>
        </w:tc>
        <w:tc>
          <w:tcPr>
            <w:tcW w:w="8563" w:type="dxa"/>
          </w:tcPr>
          <w:p w14:paraId="22A4BE94" w14:textId="77777777" w:rsidR="00D21773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Работа Августина, посвященная соотношению власти светской и духовной, а также исторической телеологии, называется</w:t>
            </w:r>
          </w:p>
          <w:p w14:paraId="252FFC26" w14:textId="77777777" w:rsidR="00D21773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«Сумма теологии» б) «Утешение философией»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в) </w:t>
            </w:r>
            <w:r w:rsidRPr="00D21773">
              <w:rPr>
                <w:bCs/>
                <w:sz w:val="22"/>
                <w:szCs w:val="22"/>
              </w:rPr>
              <w:t xml:space="preserve">«О граде божьем» </w:t>
            </w:r>
          </w:p>
          <w:p w14:paraId="3CE9031D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г) «О свободном решении»</w:t>
            </w:r>
          </w:p>
        </w:tc>
      </w:tr>
      <w:tr w:rsidR="003B4F3B" w:rsidRPr="00D21773" w14:paraId="68366864" w14:textId="77777777" w:rsidTr="008A09E5">
        <w:tc>
          <w:tcPr>
            <w:tcW w:w="1008" w:type="dxa"/>
          </w:tcPr>
          <w:p w14:paraId="150A9863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13.</w:t>
            </w:r>
          </w:p>
        </w:tc>
        <w:tc>
          <w:tcPr>
            <w:tcW w:w="8563" w:type="dxa"/>
          </w:tcPr>
          <w:p w14:paraId="5284C244" w14:textId="77777777" w:rsidR="003B4F3B" w:rsidRPr="00D21773" w:rsidRDefault="003B4F3B" w:rsidP="008A09E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Что такое теология?</w:t>
            </w:r>
          </w:p>
          <w:p w14:paraId="4A1D7C4D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учение о Боге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б) родословная богов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в) учение о Логосе</w:t>
            </w:r>
          </w:p>
        </w:tc>
      </w:tr>
      <w:tr w:rsidR="003B4F3B" w:rsidRPr="00D21773" w14:paraId="21B258D5" w14:textId="77777777" w:rsidTr="008A09E5">
        <w:tc>
          <w:tcPr>
            <w:tcW w:w="1008" w:type="dxa"/>
          </w:tcPr>
          <w:p w14:paraId="0A4FBD0B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14.</w:t>
            </w:r>
          </w:p>
        </w:tc>
        <w:tc>
          <w:tcPr>
            <w:tcW w:w="8563" w:type="dxa"/>
          </w:tcPr>
          <w:p w14:paraId="3013F403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Проблема универсалий отражает конфликт между познавательными установками</w:t>
            </w:r>
          </w:p>
          <w:p w14:paraId="0884E698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а) </w:t>
            </w:r>
            <w:r w:rsidRPr="00D21773">
              <w:rPr>
                <w:bCs/>
                <w:sz w:val="22"/>
                <w:szCs w:val="22"/>
              </w:rPr>
              <w:t>Платона и Аристотеля</w:t>
            </w:r>
            <w:r w:rsidR="00D21773" w:rsidRPr="00D21773">
              <w:rPr>
                <w:sz w:val="22"/>
                <w:szCs w:val="22"/>
              </w:rPr>
              <w:t xml:space="preserve">    </w:t>
            </w:r>
            <w:r w:rsidRPr="00D21773">
              <w:rPr>
                <w:sz w:val="22"/>
                <w:szCs w:val="22"/>
              </w:rPr>
              <w:t>б) Сократа и софистов</w:t>
            </w:r>
            <w:r w:rsidR="00D21773" w:rsidRPr="00D21773">
              <w:rPr>
                <w:sz w:val="22"/>
                <w:szCs w:val="22"/>
              </w:rPr>
              <w:t xml:space="preserve">     </w:t>
            </w:r>
            <w:r w:rsidRPr="00D21773">
              <w:rPr>
                <w:sz w:val="22"/>
                <w:szCs w:val="22"/>
              </w:rPr>
              <w:t xml:space="preserve">в) </w:t>
            </w:r>
            <w:proofErr w:type="spellStart"/>
            <w:r w:rsidRPr="00D21773">
              <w:rPr>
                <w:sz w:val="22"/>
                <w:szCs w:val="22"/>
              </w:rPr>
              <w:t>Парменида</w:t>
            </w:r>
            <w:proofErr w:type="spellEnd"/>
            <w:r w:rsidRPr="00D21773">
              <w:rPr>
                <w:sz w:val="22"/>
                <w:szCs w:val="22"/>
              </w:rPr>
              <w:t xml:space="preserve"> и Гераклита</w:t>
            </w:r>
          </w:p>
          <w:p w14:paraId="6D8EFDFA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г) Платона и </w:t>
            </w:r>
            <w:proofErr w:type="spellStart"/>
            <w:r w:rsidRPr="00D21773">
              <w:rPr>
                <w:sz w:val="22"/>
                <w:szCs w:val="22"/>
              </w:rPr>
              <w:t>Демокрита</w:t>
            </w:r>
            <w:proofErr w:type="spellEnd"/>
          </w:p>
        </w:tc>
      </w:tr>
      <w:tr w:rsidR="003B4F3B" w:rsidRPr="00D21773" w14:paraId="385F02E9" w14:textId="77777777" w:rsidTr="008A09E5">
        <w:tc>
          <w:tcPr>
            <w:tcW w:w="1008" w:type="dxa"/>
          </w:tcPr>
          <w:p w14:paraId="5206A457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15.</w:t>
            </w:r>
          </w:p>
        </w:tc>
        <w:tc>
          <w:tcPr>
            <w:tcW w:w="8563" w:type="dxa"/>
          </w:tcPr>
          <w:p w14:paraId="63DB89F3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Проблема универсалий имеет научное значение, поскольку</w:t>
            </w:r>
          </w:p>
          <w:p w14:paraId="78482224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определяет права и пределы мышления</w:t>
            </w:r>
            <w:r w:rsidR="00D21773" w:rsidRPr="00D21773">
              <w:rPr>
                <w:sz w:val="22"/>
                <w:szCs w:val="22"/>
              </w:rPr>
              <w:t xml:space="preserve">   </w:t>
            </w:r>
            <w:r w:rsidRPr="00D21773">
              <w:rPr>
                <w:sz w:val="22"/>
                <w:szCs w:val="22"/>
              </w:rPr>
              <w:t>б) способствует развитию логики</w:t>
            </w:r>
          </w:p>
          <w:p w14:paraId="0252AA61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развивает лингвистическое знание</w:t>
            </w:r>
            <w:r w:rsidR="00D21773" w:rsidRPr="00D21773">
              <w:rPr>
                <w:sz w:val="22"/>
                <w:szCs w:val="22"/>
              </w:rPr>
              <w:t xml:space="preserve">    </w:t>
            </w:r>
            <w:r w:rsidRPr="00D21773">
              <w:rPr>
                <w:sz w:val="22"/>
                <w:szCs w:val="22"/>
              </w:rPr>
              <w:t xml:space="preserve">г) </w:t>
            </w:r>
            <w:r w:rsidRPr="00D21773">
              <w:rPr>
                <w:bCs/>
                <w:sz w:val="22"/>
                <w:szCs w:val="22"/>
              </w:rPr>
              <w:t>ставит вопрос о статусе всеобщего</w:t>
            </w:r>
          </w:p>
        </w:tc>
      </w:tr>
      <w:tr w:rsidR="003B4F3B" w:rsidRPr="00D21773" w14:paraId="6A5DFC45" w14:textId="77777777" w:rsidTr="008A09E5">
        <w:tc>
          <w:tcPr>
            <w:tcW w:w="1008" w:type="dxa"/>
          </w:tcPr>
          <w:p w14:paraId="2FFF7CEA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16.</w:t>
            </w:r>
          </w:p>
        </w:tc>
        <w:tc>
          <w:tcPr>
            <w:tcW w:w="8563" w:type="dxa"/>
          </w:tcPr>
          <w:p w14:paraId="7767E66F" w14:textId="77777777" w:rsidR="003B4F3B" w:rsidRPr="00D21773" w:rsidRDefault="003B4F3B" w:rsidP="008A09E5">
            <w:pPr>
              <w:pStyle w:val="2"/>
              <w:rPr>
                <w:color w:val="auto"/>
                <w:sz w:val="22"/>
                <w:szCs w:val="22"/>
              </w:rPr>
            </w:pPr>
            <w:r w:rsidRPr="00D21773">
              <w:rPr>
                <w:color w:val="auto"/>
                <w:sz w:val="22"/>
                <w:szCs w:val="22"/>
              </w:rPr>
              <w:t>Назовите имя выдающегося медика-мыслителя прошлого, прославившегося своим «Каноном врачебной науки»– «медицинской библией». В Европе этим руководством пользовались 700 лет.</w:t>
            </w:r>
          </w:p>
          <w:p w14:paraId="680030D3" w14:textId="77777777" w:rsidR="003B4F3B" w:rsidRPr="00D21773" w:rsidRDefault="003B4F3B" w:rsidP="00D21773">
            <w:pPr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а) Гиппократ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б) Гален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в) Авиценна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г) Низами</w:t>
            </w:r>
          </w:p>
        </w:tc>
      </w:tr>
      <w:tr w:rsidR="003B4F3B" w:rsidRPr="00D21773" w14:paraId="7AC14553" w14:textId="77777777" w:rsidTr="008A09E5">
        <w:tc>
          <w:tcPr>
            <w:tcW w:w="1008" w:type="dxa"/>
          </w:tcPr>
          <w:p w14:paraId="32A3D94E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17.</w:t>
            </w:r>
          </w:p>
        </w:tc>
        <w:tc>
          <w:tcPr>
            <w:tcW w:w="8563" w:type="dxa"/>
          </w:tcPr>
          <w:p w14:paraId="52D450F0" w14:textId="77777777" w:rsidR="00D21773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Основным медицинским трудом Ибн-Сины является</w:t>
            </w:r>
          </w:p>
          <w:p w14:paraId="3631EB98" w14:textId="77777777" w:rsidR="00D21773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а) «О древней медицине» 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б) «Царская книга»</w:t>
            </w:r>
            <w:r w:rsidR="00D21773" w:rsidRPr="00D21773">
              <w:rPr>
                <w:sz w:val="22"/>
                <w:szCs w:val="22"/>
              </w:rPr>
              <w:t xml:space="preserve"> </w:t>
            </w:r>
          </w:p>
          <w:p w14:paraId="3427E8FB" w14:textId="77777777" w:rsidR="003B4F3B" w:rsidRDefault="003B4F3B" w:rsidP="00D21773">
            <w:pPr>
              <w:rPr>
                <w:bCs/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«</w:t>
            </w:r>
            <w:proofErr w:type="spellStart"/>
            <w:r w:rsidRPr="00D21773">
              <w:rPr>
                <w:sz w:val="22"/>
                <w:szCs w:val="22"/>
              </w:rPr>
              <w:t>Всеобъмлющая</w:t>
            </w:r>
            <w:proofErr w:type="spellEnd"/>
            <w:r w:rsidRPr="00D21773">
              <w:rPr>
                <w:sz w:val="22"/>
                <w:szCs w:val="22"/>
              </w:rPr>
              <w:t xml:space="preserve"> книга по медицине» 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г) </w:t>
            </w:r>
            <w:r w:rsidRPr="00D21773">
              <w:rPr>
                <w:bCs/>
                <w:sz w:val="22"/>
                <w:szCs w:val="22"/>
              </w:rPr>
              <w:t>«Канон врачебной науки»</w:t>
            </w:r>
          </w:p>
          <w:p w14:paraId="7A21B8F3" w14:textId="77777777" w:rsidR="00D21773" w:rsidRPr="00D21773" w:rsidRDefault="00D21773" w:rsidP="00D21773">
            <w:pPr>
              <w:rPr>
                <w:sz w:val="22"/>
                <w:szCs w:val="22"/>
              </w:rPr>
            </w:pPr>
          </w:p>
        </w:tc>
      </w:tr>
      <w:tr w:rsidR="003B4F3B" w:rsidRPr="00D21773" w14:paraId="1C2DC43C" w14:textId="77777777" w:rsidTr="008A09E5">
        <w:tc>
          <w:tcPr>
            <w:tcW w:w="1008" w:type="dxa"/>
          </w:tcPr>
          <w:p w14:paraId="638D7584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8563" w:type="dxa"/>
          </w:tcPr>
          <w:p w14:paraId="44E2263D" w14:textId="77777777" w:rsidR="003B4F3B" w:rsidRPr="00D21773" w:rsidRDefault="003B4F3B" w:rsidP="008A09E5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 средневековой культуре Западной Европы «царицей всех наук» считалась:</w:t>
            </w:r>
          </w:p>
          <w:p w14:paraId="32E1D178" w14:textId="77777777" w:rsidR="003B4F3B" w:rsidRPr="00D21773" w:rsidRDefault="003B4F3B" w:rsidP="00D21773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математика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б) алхимия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в) </w:t>
            </w:r>
            <w:r w:rsidRPr="00D21773">
              <w:rPr>
                <w:bCs/>
                <w:sz w:val="22"/>
                <w:szCs w:val="22"/>
              </w:rPr>
              <w:t>теология</w:t>
            </w:r>
          </w:p>
        </w:tc>
      </w:tr>
      <w:tr w:rsidR="003B4F3B" w:rsidRPr="00D21773" w14:paraId="2E8ABF86" w14:textId="77777777" w:rsidTr="008A09E5">
        <w:tc>
          <w:tcPr>
            <w:tcW w:w="1008" w:type="dxa"/>
          </w:tcPr>
          <w:p w14:paraId="22CDEAE5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19.</w:t>
            </w:r>
          </w:p>
        </w:tc>
        <w:tc>
          <w:tcPr>
            <w:tcW w:w="8563" w:type="dxa"/>
          </w:tcPr>
          <w:p w14:paraId="50B91667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 гносеологическом отношении Аверроэс является автором концепции</w:t>
            </w:r>
          </w:p>
          <w:p w14:paraId="679D44A2" w14:textId="77777777" w:rsidR="00D21773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а) </w:t>
            </w:r>
            <w:r w:rsidRPr="00D21773">
              <w:rPr>
                <w:bCs/>
                <w:sz w:val="22"/>
                <w:szCs w:val="22"/>
              </w:rPr>
              <w:t>двойственной истины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б) </w:t>
            </w:r>
            <w:proofErr w:type="spellStart"/>
            <w:r w:rsidRPr="00D21773">
              <w:rPr>
                <w:sz w:val="22"/>
                <w:szCs w:val="22"/>
              </w:rPr>
              <w:t>анамнезиса</w:t>
            </w:r>
            <w:proofErr w:type="spellEnd"/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z w:val="22"/>
                <w:szCs w:val="22"/>
              </w:rPr>
              <w:t>в) верификации</w:t>
            </w:r>
            <w:r w:rsidR="00D21773" w:rsidRPr="00D21773">
              <w:rPr>
                <w:sz w:val="22"/>
                <w:szCs w:val="22"/>
              </w:rPr>
              <w:t xml:space="preserve"> </w:t>
            </w:r>
          </w:p>
          <w:p w14:paraId="175EE52D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г) </w:t>
            </w:r>
            <w:proofErr w:type="spellStart"/>
            <w:r w:rsidRPr="00D21773">
              <w:rPr>
                <w:sz w:val="22"/>
                <w:szCs w:val="22"/>
              </w:rPr>
              <w:t>интенциональности</w:t>
            </w:r>
            <w:proofErr w:type="spellEnd"/>
            <w:r w:rsidRPr="00D21773">
              <w:rPr>
                <w:sz w:val="22"/>
                <w:szCs w:val="22"/>
              </w:rPr>
              <w:t xml:space="preserve"> сознания</w:t>
            </w:r>
          </w:p>
        </w:tc>
      </w:tr>
      <w:tr w:rsidR="003B4F3B" w:rsidRPr="00D21773" w14:paraId="5D885849" w14:textId="77777777" w:rsidTr="008A09E5">
        <w:tc>
          <w:tcPr>
            <w:tcW w:w="1008" w:type="dxa"/>
          </w:tcPr>
          <w:p w14:paraId="1BE238CB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20.</w:t>
            </w:r>
          </w:p>
        </w:tc>
        <w:tc>
          <w:tcPr>
            <w:tcW w:w="8563" w:type="dxa"/>
          </w:tcPr>
          <w:p w14:paraId="50A997AA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Античным авторитетом схоластики, как философского </w:t>
            </w:r>
            <w:r w:rsidRPr="00D21773">
              <w:rPr>
                <w:i/>
                <w:iCs/>
                <w:sz w:val="22"/>
                <w:szCs w:val="22"/>
              </w:rPr>
              <w:t>направления</w:t>
            </w:r>
            <w:r w:rsidRPr="00D21773">
              <w:rPr>
                <w:sz w:val="22"/>
                <w:szCs w:val="22"/>
              </w:rPr>
              <w:t xml:space="preserve"> средних веков становится </w:t>
            </w:r>
          </w:p>
          <w:p w14:paraId="152C3F62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Сократ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б) Платон 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 xml:space="preserve">в) </w:t>
            </w:r>
            <w:r w:rsidRPr="00D21773">
              <w:rPr>
                <w:bCs/>
                <w:sz w:val="22"/>
                <w:szCs w:val="22"/>
              </w:rPr>
              <w:t>Аристотель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г) Сенека</w:t>
            </w:r>
          </w:p>
        </w:tc>
      </w:tr>
      <w:tr w:rsidR="003B4F3B" w:rsidRPr="00D21773" w14:paraId="47F3FFB1" w14:textId="77777777" w:rsidTr="008A09E5">
        <w:tc>
          <w:tcPr>
            <w:tcW w:w="1008" w:type="dxa"/>
          </w:tcPr>
          <w:p w14:paraId="52AFBF83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21.</w:t>
            </w:r>
          </w:p>
        </w:tc>
        <w:tc>
          <w:tcPr>
            <w:tcW w:w="8563" w:type="dxa"/>
          </w:tcPr>
          <w:p w14:paraId="3B52DA02" w14:textId="77777777" w:rsidR="003B4F3B" w:rsidRPr="00D21773" w:rsidRDefault="003B4F3B" w:rsidP="008A09E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 xml:space="preserve">Когда произошел разрыв между западной и восточной ветвями христианской церкви? </w:t>
            </w:r>
          </w:p>
          <w:p w14:paraId="74825B43" w14:textId="77777777" w:rsidR="003B4F3B" w:rsidRPr="00D21773" w:rsidRDefault="003B4F3B" w:rsidP="00D2177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а) 325 г.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 xml:space="preserve">б) 431 г. 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в) 1054 г.</w:t>
            </w:r>
            <w:r w:rsidR="00D21773" w:rsidRPr="00D21773">
              <w:rPr>
                <w:bCs/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г) 1543 г.</w:t>
            </w:r>
          </w:p>
        </w:tc>
      </w:tr>
      <w:tr w:rsidR="003B4F3B" w:rsidRPr="00D21773" w14:paraId="2BA03806" w14:textId="77777777" w:rsidTr="008A09E5">
        <w:tc>
          <w:tcPr>
            <w:tcW w:w="1008" w:type="dxa"/>
          </w:tcPr>
          <w:p w14:paraId="76A507EF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22.</w:t>
            </w:r>
          </w:p>
        </w:tc>
        <w:tc>
          <w:tcPr>
            <w:tcW w:w="8563" w:type="dxa"/>
          </w:tcPr>
          <w:p w14:paraId="342E4579" w14:textId="77777777" w:rsidR="003B4F3B" w:rsidRPr="00D21773" w:rsidRDefault="003B4F3B" w:rsidP="008A09E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1773">
              <w:rPr>
                <w:bCs/>
                <w:sz w:val="22"/>
                <w:szCs w:val="22"/>
              </w:rPr>
              <w:t>Пять доказательств бытия Божия разработал:</w:t>
            </w:r>
          </w:p>
          <w:p w14:paraId="6E2C114A" w14:textId="77777777" w:rsidR="003B4F3B" w:rsidRPr="00D21773" w:rsidRDefault="003B4F3B" w:rsidP="00D2177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Фома Аквинский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б) Ибн-Сина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в) Августин Блаженный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bCs/>
                <w:sz w:val="22"/>
                <w:szCs w:val="22"/>
              </w:rPr>
              <w:t>г) Аверроэс</w:t>
            </w:r>
          </w:p>
        </w:tc>
      </w:tr>
      <w:tr w:rsidR="003B4F3B" w:rsidRPr="00D21773" w14:paraId="35664CE7" w14:textId="77777777" w:rsidTr="008A09E5">
        <w:tc>
          <w:tcPr>
            <w:tcW w:w="1008" w:type="dxa"/>
          </w:tcPr>
          <w:p w14:paraId="3C9206A3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8563" w:type="dxa"/>
          </w:tcPr>
          <w:p w14:paraId="4915677E" w14:textId="77777777" w:rsidR="003B4F3B" w:rsidRPr="00D21773" w:rsidRDefault="003B4F3B" w:rsidP="008A09E5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pacing w:val="-9"/>
                <w:sz w:val="22"/>
                <w:szCs w:val="22"/>
              </w:rPr>
              <w:t>Основное отличие апологетики и зрелой патристики заключается в</w:t>
            </w:r>
          </w:p>
          <w:p w14:paraId="5530232A" w14:textId="77777777" w:rsidR="003B4F3B" w:rsidRPr="00D21773" w:rsidRDefault="003B4F3B" w:rsidP="00D21773">
            <w:pPr>
              <w:shd w:val="clear" w:color="auto" w:fill="FFFFFF"/>
              <w:tabs>
                <w:tab w:val="left" w:pos="235"/>
              </w:tabs>
              <w:rPr>
                <w:sz w:val="22"/>
                <w:szCs w:val="22"/>
              </w:rPr>
            </w:pPr>
            <w:r w:rsidRPr="00D21773">
              <w:rPr>
                <w:spacing w:val="-15"/>
                <w:sz w:val="22"/>
                <w:szCs w:val="22"/>
              </w:rPr>
              <w:t>а)</w:t>
            </w:r>
            <w:r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11"/>
                <w:sz w:val="22"/>
                <w:szCs w:val="22"/>
              </w:rPr>
              <w:t>использовании методологических схем разных античных философов</w:t>
            </w:r>
          </w:p>
          <w:p w14:paraId="32C1ECA8" w14:textId="77777777" w:rsidR="003B4F3B" w:rsidRPr="00D21773" w:rsidRDefault="003B4F3B" w:rsidP="00D21773">
            <w:pPr>
              <w:shd w:val="clear" w:color="auto" w:fill="FFFFFF"/>
              <w:tabs>
                <w:tab w:val="left" w:pos="235"/>
              </w:tabs>
              <w:rPr>
                <w:sz w:val="22"/>
                <w:szCs w:val="22"/>
              </w:rPr>
            </w:pPr>
            <w:r w:rsidRPr="00D21773">
              <w:rPr>
                <w:spacing w:val="-13"/>
                <w:sz w:val="22"/>
                <w:szCs w:val="22"/>
              </w:rPr>
              <w:t xml:space="preserve">б) </w:t>
            </w:r>
            <w:r w:rsidRPr="00D21773">
              <w:rPr>
                <w:spacing w:val="-9"/>
                <w:sz w:val="22"/>
                <w:szCs w:val="22"/>
              </w:rPr>
              <w:t>тесной связи апологетики с античной философией</w:t>
            </w:r>
          </w:p>
          <w:p w14:paraId="54A0C02C" w14:textId="77777777" w:rsidR="003B4F3B" w:rsidRPr="00D21773" w:rsidRDefault="003B4F3B" w:rsidP="00D21773">
            <w:pPr>
              <w:shd w:val="clear" w:color="auto" w:fill="FFFFFF"/>
              <w:tabs>
                <w:tab w:val="left" w:pos="235"/>
              </w:tabs>
              <w:rPr>
                <w:sz w:val="22"/>
                <w:szCs w:val="22"/>
              </w:rPr>
            </w:pPr>
            <w:r w:rsidRPr="00D21773">
              <w:rPr>
                <w:spacing w:val="-16"/>
                <w:sz w:val="22"/>
                <w:szCs w:val="22"/>
              </w:rPr>
              <w:t xml:space="preserve">в) </w:t>
            </w:r>
            <w:r w:rsidRPr="00D21773">
              <w:rPr>
                <w:bCs/>
                <w:spacing w:val="-10"/>
                <w:sz w:val="22"/>
                <w:szCs w:val="22"/>
              </w:rPr>
              <w:t>отказе апологетов от систематического философствования</w:t>
            </w:r>
          </w:p>
          <w:p w14:paraId="35F93B57" w14:textId="77777777" w:rsidR="003B4F3B" w:rsidRPr="00D21773" w:rsidRDefault="003B4F3B" w:rsidP="00D21773">
            <w:pPr>
              <w:shd w:val="clear" w:color="auto" w:fill="FFFFFF"/>
              <w:tabs>
                <w:tab w:val="left" w:pos="235"/>
                <w:tab w:val="left" w:pos="6710"/>
              </w:tabs>
              <w:rPr>
                <w:sz w:val="22"/>
                <w:szCs w:val="22"/>
              </w:rPr>
            </w:pPr>
            <w:r w:rsidRPr="00D21773">
              <w:rPr>
                <w:spacing w:val="-14"/>
                <w:sz w:val="22"/>
                <w:szCs w:val="22"/>
              </w:rPr>
              <w:t xml:space="preserve">г) </w:t>
            </w:r>
            <w:r w:rsidRPr="00D21773">
              <w:rPr>
                <w:spacing w:val="-11"/>
                <w:sz w:val="22"/>
                <w:szCs w:val="22"/>
              </w:rPr>
              <w:t>разных представлениях о природе всеобщего</w:t>
            </w:r>
          </w:p>
        </w:tc>
      </w:tr>
      <w:tr w:rsidR="003B4F3B" w:rsidRPr="00D21773" w14:paraId="30CB3A77" w14:textId="77777777" w:rsidTr="008A09E5">
        <w:tc>
          <w:tcPr>
            <w:tcW w:w="1008" w:type="dxa"/>
          </w:tcPr>
          <w:p w14:paraId="30A0FAA8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24.</w:t>
            </w:r>
          </w:p>
        </w:tc>
        <w:tc>
          <w:tcPr>
            <w:tcW w:w="8563" w:type="dxa"/>
          </w:tcPr>
          <w:p w14:paraId="2ABCD679" w14:textId="77777777" w:rsidR="003B4F3B" w:rsidRPr="00D21773" w:rsidRDefault="003B4F3B" w:rsidP="008A09E5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pacing w:val="-11"/>
                <w:sz w:val="22"/>
                <w:szCs w:val="22"/>
              </w:rPr>
              <w:t xml:space="preserve">Кто из апологетов дал следующую оценку философии: «Философы – умы </w:t>
            </w:r>
            <w:proofErr w:type="spellStart"/>
            <w:r w:rsidRPr="00D21773">
              <w:rPr>
                <w:spacing w:val="-12"/>
                <w:sz w:val="22"/>
                <w:szCs w:val="22"/>
              </w:rPr>
              <w:t>спорливые</w:t>
            </w:r>
            <w:proofErr w:type="spellEnd"/>
            <w:r w:rsidRPr="00D21773">
              <w:rPr>
                <w:spacing w:val="-12"/>
                <w:sz w:val="22"/>
                <w:szCs w:val="22"/>
              </w:rPr>
              <w:t xml:space="preserve"> и презрительные. Они еще ищут - стало быть, не нашли»?</w:t>
            </w:r>
          </w:p>
          <w:p w14:paraId="297CB8D3" w14:textId="77777777" w:rsidR="003B4F3B" w:rsidRPr="00D21773" w:rsidRDefault="003B4F3B" w:rsidP="00D21773">
            <w:pPr>
              <w:shd w:val="clear" w:color="auto" w:fill="FFFFFF"/>
              <w:tabs>
                <w:tab w:val="left" w:pos="240"/>
                <w:tab w:val="left" w:pos="6010"/>
                <w:tab w:val="left" w:pos="6725"/>
              </w:tabs>
              <w:rPr>
                <w:sz w:val="22"/>
                <w:szCs w:val="22"/>
              </w:rPr>
            </w:pPr>
            <w:r w:rsidRPr="00D21773">
              <w:rPr>
                <w:spacing w:val="-18"/>
                <w:sz w:val="22"/>
                <w:szCs w:val="22"/>
              </w:rPr>
              <w:t xml:space="preserve">а) </w:t>
            </w:r>
            <w:r w:rsidRPr="00D21773">
              <w:rPr>
                <w:bCs/>
                <w:spacing w:val="-14"/>
                <w:sz w:val="22"/>
                <w:szCs w:val="22"/>
              </w:rPr>
              <w:t>Тертуллиан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14"/>
                <w:sz w:val="22"/>
                <w:szCs w:val="22"/>
              </w:rPr>
              <w:t xml:space="preserve">б) </w:t>
            </w:r>
            <w:proofErr w:type="spellStart"/>
            <w:r w:rsidRPr="00D21773">
              <w:rPr>
                <w:spacing w:val="-12"/>
                <w:sz w:val="22"/>
                <w:szCs w:val="22"/>
              </w:rPr>
              <w:t>Ириней</w:t>
            </w:r>
            <w:proofErr w:type="spellEnd"/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pacing w:val="-17"/>
                <w:sz w:val="22"/>
                <w:szCs w:val="22"/>
              </w:rPr>
              <w:t xml:space="preserve">в) </w:t>
            </w:r>
            <w:proofErr w:type="spellStart"/>
            <w:r w:rsidRPr="00D21773">
              <w:rPr>
                <w:spacing w:val="-15"/>
                <w:sz w:val="22"/>
                <w:szCs w:val="22"/>
              </w:rPr>
              <w:t>Татиан</w:t>
            </w:r>
            <w:proofErr w:type="spellEnd"/>
            <w:r w:rsidR="00D21773" w:rsidRPr="00D21773">
              <w:rPr>
                <w:sz w:val="22"/>
                <w:szCs w:val="22"/>
              </w:rPr>
              <w:t xml:space="preserve">   </w:t>
            </w:r>
            <w:r w:rsidRPr="00D21773">
              <w:rPr>
                <w:spacing w:val="-14"/>
                <w:sz w:val="22"/>
                <w:szCs w:val="22"/>
              </w:rPr>
              <w:t>г</w:t>
            </w:r>
            <w:r w:rsidR="00D21773" w:rsidRPr="00D21773">
              <w:rPr>
                <w:spacing w:val="-14"/>
                <w:sz w:val="22"/>
                <w:szCs w:val="22"/>
              </w:rPr>
              <w:t>)</w:t>
            </w:r>
            <w:proofErr w:type="spellStart"/>
            <w:r w:rsidRPr="00D21773">
              <w:rPr>
                <w:spacing w:val="-14"/>
                <w:sz w:val="22"/>
                <w:szCs w:val="22"/>
              </w:rPr>
              <w:t>Юстин</w:t>
            </w:r>
            <w:proofErr w:type="spellEnd"/>
          </w:p>
        </w:tc>
      </w:tr>
      <w:tr w:rsidR="003B4F3B" w:rsidRPr="00D21773" w14:paraId="552B950D" w14:textId="77777777" w:rsidTr="008A09E5">
        <w:tc>
          <w:tcPr>
            <w:tcW w:w="1008" w:type="dxa"/>
          </w:tcPr>
          <w:p w14:paraId="7F8EA977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25.</w:t>
            </w:r>
          </w:p>
        </w:tc>
        <w:tc>
          <w:tcPr>
            <w:tcW w:w="8563" w:type="dxa"/>
          </w:tcPr>
          <w:p w14:paraId="1F0829F3" w14:textId="77777777" w:rsidR="00D21773" w:rsidRPr="00D21773" w:rsidRDefault="003B4F3B" w:rsidP="00D21773">
            <w:pPr>
              <w:shd w:val="clear" w:color="auto" w:fill="FFFFFF"/>
              <w:tabs>
                <w:tab w:val="left" w:pos="8539"/>
              </w:tabs>
              <w:rPr>
                <w:sz w:val="22"/>
                <w:szCs w:val="22"/>
              </w:rPr>
            </w:pPr>
            <w:r w:rsidRPr="00D21773">
              <w:rPr>
                <w:spacing w:val="-1"/>
                <w:sz w:val="22"/>
                <w:szCs w:val="22"/>
              </w:rPr>
              <w:t xml:space="preserve">Проблема отношения ипостасей Бога имеет философский смысл, поскольку </w:t>
            </w:r>
            <w:r w:rsidRPr="00D21773">
              <w:rPr>
                <w:spacing w:val="-3"/>
                <w:sz w:val="22"/>
                <w:szCs w:val="22"/>
              </w:rPr>
              <w:t>связана с пониманием</w:t>
            </w:r>
            <w:r w:rsidR="00D21773" w:rsidRPr="00D21773">
              <w:rPr>
                <w:sz w:val="22"/>
                <w:szCs w:val="22"/>
              </w:rPr>
              <w:t xml:space="preserve">  </w:t>
            </w:r>
          </w:p>
          <w:p w14:paraId="173E2287" w14:textId="77777777" w:rsidR="003B4F3B" w:rsidRPr="00D21773" w:rsidRDefault="003B4F3B" w:rsidP="00D21773">
            <w:pPr>
              <w:shd w:val="clear" w:color="auto" w:fill="FFFFFF"/>
              <w:tabs>
                <w:tab w:val="left" w:pos="8539"/>
              </w:tabs>
              <w:rPr>
                <w:sz w:val="22"/>
                <w:szCs w:val="22"/>
              </w:rPr>
            </w:pPr>
            <w:r w:rsidRPr="00D21773">
              <w:rPr>
                <w:spacing w:val="-7"/>
                <w:sz w:val="22"/>
                <w:szCs w:val="22"/>
              </w:rPr>
              <w:t>а)</w:t>
            </w:r>
            <w:r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2"/>
                <w:sz w:val="22"/>
                <w:szCs w:val="22"/>
              </w:rPr>
              <w:t>отношения церкви и государства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5"/>
                <w:sz w:val="22"/>
                <w:szCs w:val="22"/>
              </w:rPr>
              <w:t xml:space="preserve">б) </w:t>
            </w:r>
            <w:r w:rsidRPr="00D21773">
              <w:rPr>
                <w:spacing w:val="-2"/>
                <w:sz w:val="22"/>
                <w:szCs w:val="22"/>
              </w:rPr>
              <w:t>судьбы земного мира</w:t>
            </w:r>
          </w:p>
          <w:p w14:paraId="45BF40F3" w14:textId="77777777" w:rsidR="003B4F3B" w:rsidRPr="00D21773" w:rsidRDefault="003B4F3B" w:rsidP="00D21773">
            <w:pPr>
              <w:shd w:val="clear" w:color="auto" w:fill="FFFFFF"/>
              <w:tabs>
                <w:tab w:val="left" w:pos="514"/>
              </w:tabs>
              <w:rPr>
                <w:sz w:val="22"/>
                <w:szCs w:val="22"/>
              </w:rPr>
            </w:pPr>
            <w:r w:rsidRPr="00D21773">
              <w:rPr>
                <w:spacing w:val="-8"/>
                <w:sz w:val="22"/>
                <w:szCs w:val="22"/>
              </w:rPr>
              <w:t xml:space="preserve">в) </w:t>
            </w:r>
            <w:r w:rsidRPr="00D21773">
              <w:rPr>
                <w:spacing w:val="-1"/>
                <w:sz w:val="22"/>
                <w:szCs w:val="22"/>
              </w:rPr>
              <w:t>цели человеческого существования</w:t>
            </w:r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pacing w:val="-6"/>
                <w:sz w:val="22"/>
                <w:szCs w:val="22"/>
              </w:rPr>
              <w:t xml:space="preserve">г) </w:t>
            </w:r>
            <w:r w:rsidR="00D21773" w:rsidRPr="00D21773">
              <w:rPr>
                <w:bCs/>
                <w:sz w:val="22"/>
                <w:szCs w:val="22"/>
              </w:rPr>
              <w:t xml:space="preserve">отношения высшей истины и </w:t>
            </w:r>
            <w:r w:rsidRPr="00D21773">
              <w:rPr>
                <w:bCs/>
                <w:sz w:val="22"/>
                <w:szCs w:val="22"/>
              </w:rPr>
              <w:t>чувственной реальности</w:t>
            </w:r>
          </w:p>
        </w:tc>
      </w:tr>
      <w:tr w:rsidR="003B4F3B" w:rsidRPr="00D21773" w14:paraId="00565DA3" w14:textId="77777777" w:rsidTr="008A09E5">
        <w:tc>
          <w:tcPr>
            <w:tcW w:w="1008" w:type="dxa"/>
          </w:tcPr>
          <w:p w14:paraId="0401E759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26.</w:t>
            </w:r>
          </w:p>
        </w:tc>
        <w:tc>
          <w:tcPr>
            <w:tcW w:w="8563" w:type="dxa"/>
          </w:tcPr>
          <w:p w14:paraId="5814E9B8" w14:textId="77777777" w:rsidR="003B4F3B" w:rsidRPr="00D21773" w:rsidRDefault="003B4F3B" w:rsidP="008A09E5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Решение проблемы универсалий породило следующие позиции:</w:t>
            </w:r>
          </w:p>
          <w:p w14:paraId="35570E03" w14:textId="77777777" w:rsidR="00D21773" w:rsidRPr="00D21773" w:rsidRDefault="003B4F3B" w:rsidP="00D21773">
            <w:pPr>
              <w:shd w:val="clear" w:color="auto" w:fill="FFFFFF"/>
              <w:tabs>
                <w:tab w:val="left" w:pos="451"/>
                <w:tab w:val="left" w:pos="5021"/>
                <w:tab w:val="left" w:pos="5866"/>
              </w:tabs>
              <w:rPr>
                <w:sz w:val="22"/>
                <w:szCs w:val="22"/>
              </w:rPr>
            </w:pPr>
            <w:r w:rsidRPr="00D21773">
              <w:rPr>
                <w:spacing w:val="-4"/>
                <w:sz w:val="22"/>
                <w:szCs w:val="22"/>
              </w:rPr>
              <w:t>а)</w:t>
            </w:r>
            <w:r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3"/>
                <w:sz w:val="22"/>
                <w:szCs w:val="22"/>
              </w:rPr>
              <w:t>номинализм</w:t>
            </w:r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pacing w:val="-7"/>
                <w:sz w:val="22"/>
                <w:szCs w:val="22"/>
              </w:rPr>
              <w:t xml:space="preserve">б) </w:t>
            </w:r>
            <w:r w:rsidRPr="00D21773">
              <w:rPr>
                <w:spacing w:val="-3"/>
                <w:sz w:val="22"/>
                <w:szCs w:val="22"/>
              </w:rPr>
              <w:t>реализм</w:t>
            </w:r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pacing w:val="-8"/>
                <w:sz w:val="22"/>
                <w:szCs w:val="22"/>
              </w:rPr>
              <w:t xml:space="preserve">в) </w:t>
            </w:r>
            <w:r w:rsidRPr="00D21773">
              <w:rPr>
                <w:spacing w:val="-3"/>
                <w:sz w:val="22"/>
                <w:szCs w:val="22"/>
              </w:rPr>
              <w:t>концептуализм</w:t>
            </w:r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pacing w:val="-3"/>
                <w:sz w:val="22"/>
                <w:szCs w:val="22"/>
              </w:rPr>
              <w:t xml:space="preserve">г) </w:t>
            </w:r>
            <w:r w:rsidRPr="00D21773">
              <w:rPr>
                <w:bCs/>
                <w:sz w:val="22"/>
                <w:szCs w:val="22"/>
              </w:rPr>
              <w:t>все ответы верны</w:t>
            </w:r>
            <w:r w:rsidR="00D21773" w:rsidRPr="00D21773">
              <w:rPr>
                <w:sz w:val="22"/>
                <w:szCs w:val="22"/>
              </w:rPr>
              <w:t xml:space="preserve"> </w:t>
            </w:r>
          </w:p>
          <w:p w14:paraId="67C15E95" w14:textId="77777777" w:rsidR="003B4F3B" w:rsidRPr="00D21773" w:rsidRDefault="003B4F3B" w:rsidP="00D21773">
            <w:pPr>
              <w:shd w:val="clear" w:color="auto" w:fill="FFFFFF"/>
              <w:tabs>
                <w:tab w:val="left" w:pos="451"/>
                <w:tab w:val="left" w:pos="5021"/>
                <w:tab w:val="left" w:pos="5866"/>
              </w:tabs>
              <w:rPr>
                <w:sz w:val="22"/>
                <w:szCs w:val="22"/>
              </w:rPr>
            </w:pPr>
            <w:r w:rsidRPr="00D21773">
              <w:rPr>
                <w:spacing w:val="-4"/>
                <w:sz w:val="22"/>
                <w:szCs w:val="22"/>
              </w:rPr>
              <w:t xml:space="preserve">д) </w:t>
            </w:r>
            <w:r w:rsidRPr="00D21773">
              <w:rPr>
                <w:sz w:val="22"/>
                <w:szCs w:val="22"/>
              </w:rPr>
              <w:t>верны первые два ответа</w:t>
            </w:r>
          </w:p>
        </w:tc>
      </w:tr>
      <w:tr w:rsidR="003B4F3B" w:rsidRPr="00D21773" w14:paraId="7C5FB438" w14:textId="77777777" w:rsidTr="008A09E5">
        <w:tc>
          <w:tcPr>
            <w:tcW w:w="1008" w:type="dxa"/>
          </w:tcPr>
          <w:p w14:paraId="0C52F216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27.</w:t>
            </w:r>
          </w:p>
        </w:tc>
        <w:tc>
          <w:tcPr>
            <w:tcW w:w="8563" w:type="dxa"/>
          </w:tcPr>
          <w:p w14:paraId="651DEE7D" w14:textId="77777777" w:rsidR="003B4F3B" w:rsidRPr="00D21773" w:rsidRDefault="003B4F3B" w:rsidP="008A09E5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pacing w:val="-10"/>
                <w:sz w:val="22"/>
                <w:szCs w:val="22"/>
              </w:rPr>
              <w:t>Какое научное следствие имеет правило, получившее название «бритвы</w:t>
            </w:r>
          </w:p>
          <w:p w14:paraId="485317FA" w14:textId="77777777" w:rsidR="003B4F3B" w:rsidRPr="00D21773" w:rsidRDefault="003B4F3B" w:rsidP="008A09E5">
            <w:pPr>
              <w:shd w:val="clear" w:color="auto" w:fill="FFFFFF"/>
              <w:tabs>
                <w:tab w:val="left" w:pos="8141"/>
              </w:tabs>
              <w:rPr>
                <w:sz w:val="22"/>
                <w:szCs w:val="22"/>
              </w:rPr>
            </w:pPr>
            <w:r w:rsidRPr="00D21773">
              <w:rPr>
                <w:spacing w:val="-16"/>
                <w:sz w:val="22"/>
                <w:szCs w:val="22"/>
              </w:rPr>
              <w:t xml:space="preserve"> Оккама»?</w:t>
            </w:r>
          </w:p>
          <w:p w14:paraId="36CBB5ED" w14:textId="77777777" w:rsidR="003B4F3B" w:rsidRPr="00D21773" w:rsidRDefault="003B4F3B" w:rsidP="00D21773">
            <w:pPr>
              <w:shd w:val="clear" w:color="auto" w:fill="FFFFFF"/>
              <w:tabs>
                <w:tab w:val="left" w:pos="456"/>
                <w:tab w:val="left" w:pos="8160"/>
              </w:tabs>
              <w:rPr>
                <w:sz w:val="22"/>
                <w:szCs w:val="22"/>
              </w:rPr>
            </w:pPr>
            <w:r w:rsidRPr="00D21773">
              <w:rPr>
                <w:spacing w:val="-17"/>
                <w:sz w:val="22"/>
                <w:szCs w:val="22"/>
              </w:rPr>
              <w:t xml:space="preserve">а) </w:t>
            </w:r>
            <w:r w:rsidRPr="00D21773">
              <w:rPr>
                <w:spacing w:val="-12"/>
                <w:sz w:val="22"/>
                <w:szCs w:val="22"/>
              </w:rPr>
              <w:t>научной признается теория, которую можно опровергнуть</w:t>
            </w:r>
          </w:p>
          <w:p w14:paraId="400F1259" w14:textId="77777777" w:rsidR="003B4F3B" w:rsidRPr="00D21773" w:rsidRDefault="003B4F3B" w:rsidP="00D21773">
            <w:pPr>
              <w:shd w:val="clear" w:color="auto" w:fill="FFFFFF"/>
              <w:tabs>
                <w:tab w:val="left" w:pos="456"/>
              </w:tabs>
              <w:rPr>
                <w:bCs/>
                <w:spacing w:val="-9"/>
                <w:sz w:val="22"/>
                <w:szCs w:val="22"/>
              </w:rPr>
            </w:pPr>
            <w:r w:rsidRPr="00D21773">
              <w:rPr>
                <w:spacing w:val="-16"/>
                <w:sz w:val="22"/>
                <w:szCs w:val="22"/>
              </w:rPr>
              <w:t xml:space="preserve">б) </w:t>
            </w:r>
            <w:r w:rsidRPr="00D21773">
              <w:rPr>
                <w:bCs/>
                <w:spacing w:val="-9"/>
                <w:sz w:val="22"/>
                <w:szCs w:val="22"/>
              </w:rPr>
              <w:t>преимущество получает теория, которая</w:t>
            </w:r>
            <w:r w:rsidR="00D21773" w:rsidRPr="00D21773">
              <w:rPr>
                <w:bCs/>
                <w:spacing w:val="-9"/>
                <w:sz w:val="22"/>
                <w:szCs w:val="22"/>
              </w:rPr>
              <w:t xml:space="preserve"> опирается на минимальное число </w:t>
            </w:r>
            <w:r w:rsidRPr="00D21773">
              <w:rPr>
                <w:bCs/>
                <w:sz w:val="22"/>
                <w:szCs w:val="22"/>
              </w:rPr>
              <w:t>допущений</w:t>
            </w:r>
          </w:p>
          <w:p w14:paraId="1D3FC497" w14:textId="77777777" w:rsidR="003B4F3B" w:rsidRPr="00D21773" w:rsidRDefault="003B4F3B" w:rsidP="00D21773">
            <w:pPr>
              <w:shd w:val="clear" w:color="auto" w:fill="FFFFFF"/>
              <w:tabs>
                <w:tab w:val="left" w:pos="456"/>
              </w:tabs>
              <w:rPr>
                <w:sz w:val="22"/>
                <w:szCs w:val="22"/>
              </w:rPr>
            </w:pPr>
            <w:r w:rsidRPr="00D21773">
              <w:rPr>
                <w:spacing w:val="-16"/>
                <w:sz w:val="22"/>
                <w:szCs w:val="22"/>
              </w:rPr>
              <w:t xml:space="preserve">в) </w:t>
            </w:r>
            <w:r w:rsidRPr="00D21773">
              <w:rPr>
                <w:spacing w:val="-10"/>
                <w:sz w:val="22"/>
                <w:szCs w:val="22"/>
              </w:rPr>
              <w:t>положения теории должны быть логически взаимосвязаны</w:t>
            </w:r>
          </w:p>
          <w:p w14:paraId="326589AE" w14:textId="77777777" w:rsidR="003B4F3B" w:rsidRPr="00D21773" w:rsidRDefault="003B4F3B" w:rsidP="00D21773">
            <w:pPr>
              <w:shd w:val="clear" w:color="auto" w:fill="FFFFFF"/>
              <w:tabs>
                <w:tab w:val="left" w:pos="456"/>
              </w:tabs>
              <w:rPr>
                <w:spacing w:val="-11"/>
                <w:sz w:val="22"/>
                <w:szCs w:val="22"/>
              </w:rPr>
            </w:pPr>
            <w:r w:rsidRPr="00D21773">
              <w:rPr>
                <w:spacing w:val="-15"/>
                <w:sz w:val="22"/>
                <w:szCs w:val="22"/>
              </w:rPr>
              <w:t xml:space="preserve">г) </w:t>
            </w:r>
            <w:r w:rsidRPr="00D21773">
              <w:rPr>
                <w:spacing w:val="-11"/>
                <w:sz w:val="22"/>
                <w:szCs w:val="22"/>
              </w:rPr>
              <w:t xml:space="preserve">научной является теория, которая охватывает максимально широкий класс  </w:t>
            </w:r>
            <w:r w:rsidRPr="00D21773">
              <w:rPr>
                <w:sz w:val="22"/>
                <w:szCs w:val="22"/>
              </w:rPr>
              <w:t>объектов</w:t>
            </w:r>
          </w:p>
        </w:tc>
      </w:tr>
      <w:tr w:rsidR="003B4F3B" w:rsidRPr="00D21773" w14:paraId="59B995C6" w14:textId="77777777" w:rsidTr="008A09E5">
        <w:tc>
          <w:tcPr>
            <w:tcW w:w="1008" w:type="dxa"/>
          </w:tcPr>
          <w:p w14:paraId="7E91CAA4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28.</w:t>
            </w:r>
          </w:p>
        </w:tc>
        <w:tc>
          <w:tcPr>
            <w:tcW w:w="8563" w:type="dxa"/>
          </w:tcPr>
          <w:p w14:paraId="3A17F0FC" w14:textId="77777777" w:rsidR="003B4F3B" w:rsidRPr="00D21773" w:rsidRDefault="003B4F3B" w:rsidP="008A09E5">
            <w:pPr>
              <w:shd w:val="clear" w:color="auto" w:fill="FFFFFF"/>
              <w:rPr>
                <w:spacing w:val="-12"/>
                <w:sz w:val="22"/>
                <w:szCs w:val="22"/>
              </w:rPr>
            </w:pPr>
            <w:r w:rsidRPr="00D21773">
              <w:rPr>
                <w:spacing w:val="-12"/>
                <w:sz w:val="22"/>
                <w:szCs w:val="22"/>
              </w:rPr>
              <w:t xml:space="preserve">Третья книга фундаментального труда Ибн-Сины посвящается </w:t>
            </w:r>
          </w:p>
          <w:p w14:paraId="4384D3AE" w14:textId="77777777" w:rsidR="003B4F3B" w:rsidRPr="00D21773" w:rsidRDefault="003B4F3B" w:rsidP="00D21773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фармакопее б)</w:t>
            </w:r>
            <w:r w:rsidR="00D21773" w:rsidRPr="00D21773">
              <w:rPr>
                <w:bCs/>
                <w:sz w:val="22"/>
                <w:szCs w:val="22"/>
              </w:rPr>
              <w:t xml:space="preserve">хирургии   </w:t>
            </w:r>
            <w:r w:rsidRPr="00D21773">
              <w:rPr>
                <w:sz w:val="22"/>
                <w:szCs w:val="22"/>
              </w:rPr>
              <w:t>в) патологии</w:t>
            </w:r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pacing w:val="-12"/>
                <w:sz w:val="22"/>
                <w:szCs w:val="22"/>
              </w:rPr>
              <w:t>г) ядам и противоядиям</w:t>
            </w:r>
          </w:p>
        </w:tc>
      </w:tr>
      <w:tr w:rsidR="003B4F3B" w:rsidRPr="00D21773" w14:paraId="25E993E4" w14:textId="77777777" w:rsidTr="008A09E5">
        <w:tc>
          <w:tcPr>
            <w:tcW w:w="1008" w:type="dxa"/>
          </w:tcPr>
          <w:p w14:paraId="3FB3A56C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29.</w:t>
            </w:r>
          </w:p>
        </w:tc>
        <w:tc>
          <w:tcPr>
            <w:tcW w:w="8563" w:type="dxa"/>
          </w:tcPr>
          <w:p w14:paraId="69DDE790" w14:textId="77777777" w:rsidR="003B4F3B" w:rsidRPr="00D21773" w:rsidRDefault="003B4F3B" w:rsidP="008A09E5">
            <w:pPr>
              <w:shd w:val="clear" w:color="auto" w:fill="FFFFFF"/>
              <w:rPr>
                <w:sz w:val="22"/>
                <w:szCs w:val="22"/>
              </w:rPr>
            </w:pPr>
            <w:r w:rsidRPr="00D21773">
              <w:rPr>
                <w:spacing w:val="-10"/>
                <w:sz w:val="22"/>
                <w:szCs w:val="22"/>
              </w:rPr>
              <w:t>Какие недостатки медицинских книг своих предшественников старался исправить Ибн-Сина в своей фундаментальной работе?</w:t>
            </w:r>
          </w:p>
          <w:p w14:paraId="01097C86" w14:textId="77777777" w:rsidR="003B4F3B" w:rsidRPr="00D21773" w:rsidRDefault="003B4F3B" w:rsidP="00D21773">
            <w:pPr>
              <w:shd w:val="clear" w:color="auto" w:fill="FFFFFF"/>
              <w:tabs>
                <w:tab w:val="left" w:pos="250"/>
                <w:tab w:val="left" w:pos="6418"/>
                <w:tab w:val="left" w:pos="7502"/>
              </w:tabs>
              <w:rPr>
                <w:sz w:val="22"/>
                <w:szCs w:val="22"/>
              </w:rPr>
            </w:pPr>
            <w:r w:rsidRPr="00D21773">
              <w:rPr>
                <w:spacing w:val="-17"/>
                <w:sz w:val="22"/>
                <w:szCs w:val="22"/>
              </w:rPr>
              <w:t xml:space="preserve">а) </w:t>
            </w:r>
            <w:r w:rsidRPr="00D21773">
              <w:rPr>
                <w:spacing w:val="-12"/>
                <w:sz w:val="22"/>
                <w:szCs w:val="22"/>
              </w:rPr>
              <w:t>бессистемность изложения</w:t>
            </w:r>
            <w:r w:rsidR="00D21773" w:rsidRPr="00D21773">
              <w:rPr>
                <w:sz w:val="22"/>
                <w:szCs w:val="22"/>
              </w:rPr>
              <w:t xml:space="preserve">  </w:t>
            </w:r>
            <w:r w:rsidRPr="00D21773">
              <w:rPr>
                <w:spacing w:val="-16"/>
                <w:sz w:val="22"/>
                <w:szCs w:val="22"/>
              </w:rPr>
              <w:t xml:space="preserve">б) </w:t>
            </w:r>
            <w:r w:rsidRPr="00D21773">
              <w:rPr>
                <w:spacing w:val="-11"/>
                <w:sz w:val="22"/>
                <w:szCs w:val="22"/>
              </w:rPr>
              <w:t xml:space="preserve">смешение наблюдений и вымыслов </w:t>
            </w:r>
          </w:p>
          <w:p w14:paraId="63FAC1CC" w14:textId="77777777" w:rsidR="003B4F3B" w:rsidRPr="00D21773" w:rsidRDefault="003B4F3B" w:rsidP="00D21773">
            <w:pPr>
              <w:shd w:val="clear" w:color="auto" w:fill="FFFFFF"/>
              <w:tabs>
                <w:tab w:val="left" w:pos="250"/>
                <w:tab w:val="left" w:pos="6456"/>
              </w:tabs>
              <w:rPr>
                <w:sz w:val="22"/>
                <w:szCs w:val="22"/>
              </w:rPr>
            </w:pPr>
            <w:r w:rsidRPr="00D21773">
              <w:rPr>
                <w:spacing w:val="-16"/>
                <w:sz w:val="22"/>
                <w:szCs w:val="22"/>
              </w:rPr>
              <w:t xml:space="preserve">в) </w:t>
            </w:r>
            <w:r w:rsidRPr="00D21773">
              <w:rPr>
                <w:spacing w:val="-12"/>
                <w:sz w:val="22"/>
                <w:szCs w:val="22"/>
              </w:rPr>
              <w:t>мистические интерпретации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15"/>
                <w:sz w:val="22"/>
                <w:szCs w:val="22"/>
              </w:rPr>
              <w:t>г)</w:t>
            </w:r>
            <w:r w:rsidRPr="00D21773">
              <w:rPr>
                <w:spacing w:val="-11"/>
                <w:sz w:val="22"/>
                <w:szCs w:val="22"/>
              </w:rPr>
              <w:t>сложное изложение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12"/>
                <w:sz w:val="22"/>
                <w:szCs w:val="22"/>
              </w:rPr>
              <w:t xml:space="preserve">д) </w:t>
            </w:r>
            <w:r w:rsidRPr="00D21773">
              <w:rPr>
                <w:bCs/>
                <w:spacing w:val="-11"/>
                <w:sz w:val="22"/>
                <w:szCs w:val="22"/>
              </w:rPr>
              <w:t>все ответы верны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15"/>
                <w:sz w:val="22"/>
                <w:szCs w:val="22"/>
              </w:rPr>
              <w:t>е)</w:t>
            </w:r>
            <w:r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pacing w:val="-9"/>
                <w:sz w:val="22"/>
                <w:szCs w:val="22"/>
              </w:rPr>
              <w:t>верны первые два ответа</w:t>
            </w:r>
          </w:p>
        </w:tc>
      </w:tr>
      <w:tr w:rsidR="003B4F3B" w:rsidRPr="00D21773" w14:paraId="7FBF11C3" w14:textId="77777777" w:rsidTr="008A09E5">
        <w:tc>
          <w:tcPr>
            <w:tcW w:w="1008" w:type="dxa"/>
          </w:tcPr>
          <w:p w14:paraId="0CDB5C89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30.</w:t>
            </w:r>
          </w:p>
        </w:tc>
        <w:tc>
          <w:tcPr>
            <w:tcW w:w="8563" w:type="dxa"/>
          </w:tcPr>
          <w:p w14:paraId="5679AAEA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proofErr w:type="spellStart"/>
            <w:r w:rsidRPr="00D21773">
              <w:rPr>
                <w:sz w:val="22"/>
                <w:szCs w:val="22"/>
              </w:rPr>
              <w:t>Теоцентризм</w:t>
            </w:r>
            <w:proofErr w:type="spellEnd"/>
            <w:r w:rsidRPr="00D21773">
              <w:rPr>
                <w:sz w:val="22"/>
                <w:szCs w:val="22"/>
              </w:rPr>
              <w:t xml:space="preserve"> – это:</w:t>
            </w:r>
          </w:p>
          <w:p w14:paraId="149EC739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принцип, согласно которому Бог – центр мироздания, активное и творящее его начало;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б) такое понимание мира, в котором источником и причиной всего сущего выступает Бог;</w:t>
            </w:r>
            <w:r w:rsidR="00D21773" w:rsidRPr="00D21773">
              <w:rPr>
                <w:sz w:val="22"/>
                <w:szCs w:val="22"/>
              </w:rPr>
              <w:t xml:space="preserve"> </w:t>
            </w:r>
            <w:r w:rsidRPr="00D21773">
              <w:rPr>
                <w:sz w:val="22"/>
                <w:szCs w:val="22"/>
              </w:rPr>
              <w:t>в) философское учение о первичности материи;</w:t>
            </w:r>
          </w:p>
          <w:p w14:paraId="2A4DA4FC" w14:textId="77777777" w:rsidR="003B4F3B" w:rsidRPr="00D21773" w:rsidRDefault="003B4F3B" w:rsidP="00D21773">
            <w:pPr>
              <w:shd w:val="clear" w:color="auto" w:fill="FFFFFF"/>
              <w:rPr>
                <w:spacing w:val="-10"/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г) всеобщий метод познания мира.</w:t>
            </w:r>
          </w:p>
        </w:tc>
      </w:tr>
      <w:tr w:rsidR="003B4F3B" w:rsidRPr="00D21773" w14:paraId="2585B9FB" w14:textId="77777777" w:rsidTr="008A09E5">
        <w:tc>
          <w:tcPr>
            <w:tcW w:w="1008" w:type="dxa"/>
          </w:tcPr>
          <w:p w14:paraId="60196B36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31.</w:t>
            </w:r>
          </w:p>
        </w:tc>
        <w:tc>
          <w:tcPr>
            <w:tcW w:w="8563" w:type="dxa"/>
          </w:tcPr>
          <w:p w14:paraId="4A32DCBF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Креационизм – это:</w:t>
            </w:r>
          </w:p>
          <w:p w14:paraId="1C4B54F8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а) принцип, в соответствии с которым Бог из ничего сотворил мир;</w:t>
            </w:r>
          </w:p>
          <w:p w14:paraId="11076FCF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б) учение о материальности мира;</w:t>
            </w:r>
          </w:p>
          <w:p w14:paraId="65591723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номинализм;</w:t>
            </w:r>
          </w:p>
          <w:p w14:paraId="25D989BC" w14:textId="77777777" w:rsidR="003B4F3B" w:rsidRPr="00D21773" w:rsidRDefault="003B4F3B" w:rsidP="00D2177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21773">
              <w:rPr>
                <w:sz w:val="22"/>
                <w:szCs w:val="22"/>
              </w:rPr>
              <w:t>г) реализм.</w:t>
            </w:r>
          </w:p>
        </w:tc>
      </w:tr>
      <w:tr w:rsidR="003B4F3B" w:rsidRPr="00D21773" w14:paraId="3F13F4E3" w14:textId="77777777" w:rsidTr="008A09E5">
        <w:tc>
          <w:tcPr>
            <w:tcW w:w="1008" w:type="dxa"/>
          </w:tcPr>
          <w:p w14:paraId="163C8D01" w14:textId="77777777" w:rsidR="003B4F3B" w:rsidRPr="00D21773" w:rsidRDefault="003B4F3B" w:rsidP="008A09E5">
            <w:pPr>
              <w:jc w:val="center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32.</w:t>
            </w:r>
          </w:p>
        </w:tc>
        <w:tc>
          <w:tcPr>
            <w:tcW w:w="8563" w:type="dxa"/>
          </w:tcPr>
          <w:p w14:paraId="2BFA2965" w14:textId="77777777" w:rsidR="003B4F3B" w:rsidRPr="00D21773" w:rsidRDefault="003B4F3B" w:rsidP="008A09E5">
            <w:pPr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Автор выражения «Верю, потому что нелепо»</w:t>
            </w:r>
          </w:p>
          <w:p w14:paraId="3712CCDA" w14:textId="77777777" w:rsidR="003B4F3B" w:rsidRPr="00D21773" w:rsidRDefault="003B4F3B" w:rsidP="008A09E5">
            <w:pPr>
              <w:ind w:left="851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а) </w:t>
            </w:r>
            <w:proofErr w:type="spellStart"/>
            <w:r w:rsidRPr="00D21773">
              <w:rPr>
                <w:sz w:val="22"/>
                <w:szCs w:val="22"/>
              </w:rPr>
              <w:t>Иоан</w:t>
            </w:r>
            <w:proofErr w:type="spellEnd"/>
            <w:r w:rsidRPr="00D21773">
              <w:rPr>
                <w:sz w:val="22"/>
                <w:szCs w:val="22"/>
              </w:rPr>
              <w:t xml:space="preserve"> Скот </w:t>
            </w:r>
            <w:proofErr w:type="spellStart"/>
            <w:r w:rsidRPr="00D21773">
              <w:rPr>
                <w:sz w:val="22"/>
                <w:szCs w:val="22"/>
              </w:rPr>
              <w:t>Эриугена</w:t>
            </w:r>
            <w:proofErr w:type="spellEnd"/>
            <w:r w:rsidRPr="00D21773">
              <w:rPr>
                <w:sz w:val="22"/>
                <w:szCs w:val="22"/>
              </w:rPr>
              <w:t>;</w:t>
            </w:r>
          </w:p>
          <w:p w14:paraId="674993C5" w14:textId="77777777" w:rsidR="003B4F3B" w:rsidRPr="00D21773" w:rsidRDefault="003B4F3B" w:rsidP="008A09E5">
            <w:pPr>
              <w:ind w:left="851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 xml:space="preserve">б) Квинт </w:t>
            </w:r>
            <w:proofErr w:type="spellStart"/>
            <w:r w:rsidRPr="00D21773">
              <w:rPr>
                <w:sz w:val="22"/>
                <w:szCs w:val="22"/>
              </w:rPr>
              <w:t>Септимий</w:t>
            </w:r>
            <w:proofErr w:type="spellEnd"/>
            <w:r w:rsidRPr="00D21773">
              <w:rPr>
                <w:sz w:val="22"/>
                <w:szCs w:val="22"/>
              </w:rPr>
              <w:t xml:space="preserve"> </w:t>
            </w:r>
            <w:proofErr w:type="spellStart"/>
            <w:r w:rsidRPr="00D21773">
              <w:rPr>
                <w:sz w:val="22"/>
                <w:szCs w:val="22"/>
              </w:rPr>
              <w:t>Тертулиан</w:t>
            </w:r>
            <w:proofErr w:type="spellEnd"/>
            <w:r w:rsidRPr="00D21773">
              <w:rPr>
                <w:sz w:val="22"/>
                <w:szCs w:val="22"/>
              </w:rPr>
              <w:t>;</w:t>
            </w:r>
          </w:p>
          <w:p w14:paraId="0CB6DED6" w14:textId="77777777" w:rsidR="003B4F3B" w:rsidRPr="00D21773" w:rsidRDefault="003B4F3B" w:rsidP="008A09E5">
            <w:pPr>
              <w:ind w:left="851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в) Георг Вильгельм Фридрих Гегель;</w:t>
            </w:r>
          </w:p>
          <w:p w14:paraId="5E8F6B4B" w14:textId="77777777" w:rsidR="003B4F3B" w:rsidRPr="00D21773" w:rsidRDefault="003B4F3B" w:rsidP="008A09E5">
            <w:pPr>
              <w:ind w:left="851"/>
              <w:rPr>
                <w:sz w:val="22"/>
                <w:szCs w:val="22"/>
              </w:rPr>
            </w:pPr>
            <w:r w:rsidRPr="00D21773">
              <w:rPr>
                <w:sz w:val="22"/>
                <w:szCs w:val="22"/>
              </w:rPr>
              <w:t>г) Авиценна.</w:t>
            </w:r>
          </w:p>
        </w:tc>
      </w:tr>
    </w:tbl>
    <w:p w14:paraId="7BA67DBB" w14:textId="77777777" w:rsidR="007F43CB" w:rsidRPr="003B4F3B" w:rsidRDefault="007F43CB">
      <w:pPr>
        <w:rPr>
          <w:sz w:val="20"/>
          <w:szCs w:val="20"/>
        </w:rPr>
      </w:pPr>
    </w:p>
    <w:sectPr w:rsidR="007F43CB" w:rsidRPr="003B4F3B" w:rsidSect="003B4F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B"/>
    <w:rsid w:val="003B4F3B"/>
    <w:rsid w:val="007F43CB"/>
    <w:rsid w:val="00D21773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2F3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3B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3B4F3B"/>
    <w:pPr>
      <w:keepNext/>
      <w:shd w:val="clear" w:color="auto" w:fill="FFFFFF"/>
      <w:autoSpaceDE w:val="0"/>
      <w:autoSpaceDN w:val="0"/>
      <w:adjustRightInd w:val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4F3B"/>
    <w:rPr>
      <w:rFonts w:ascii="Times New Roman" w:eastAsia="Times New Roman" w:hAnsi="Times New Roman" w:cs="Times New Roman"/>
      <w:b/>
      <w:shd w:val="clear" w:color="auto" w:fill="FFFFFF"/>
    </w:rPr>
  </w:style>
  <w:style w:type="paragraph" w:styleId="2">
    <w:name w:val="Body Text 2"/>
    <w:basedOn w:val="a"/>
    <w:link w:val="20"/>
    <w:rsid w:val="003B4F3B"/>
    <w:pPr>
      <w:shd w:val="clear" w:color="auto" w:fill="FFFFFF"/>
      <w:autoSpaceDE w:val="0"/>
      <w:autoSpaceDN w:val="0"/>
      <w:adjustRightInd w:val="0"/>
    </w:pPr>
    <w:rPr>
      <w:bCs/>
      <w:color w:val="000000"/>
    </w:rPr>
  </w:style>
  <w:style w:type="character" w:customStyle="1" w:styleId="20">
    <w:name w:val="Основной текст 2 Знак"/>
    <w:basedOn w:val="a0"/>
    <w:link w:val="2"/>
    <w:rsid w:val="003B4F3B"/>
    <w:rPr>
      <w:rFonts w:ascii="Times New Roman" w:eastAsia="Times New Roman" w:hAnsi="Times New Roman" w:cs="Times New Roman"/>
      <w:bCs/>
      <w:color w:val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3B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3B4F3B"/>
    <w:pPr>
      <w:keepNext/>
      <w:shd w:val="clear" w:color="auto" w:fill="FFFFFF"/>
      <w:autoSpaceDE w:val="0"/>
      <w:autoSpaceDN w:val="0"/>
      <w:adjustRightInd w:val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4F3B"/>
    <w:rPr>
      <w:rFonts w:ascii="Times New Roman" w:eastAsia="Times New Roman" w:hAnsi="Times New Roman" w:cs="Times New Roman"/>
      <w:b/>
      <w:shd w:val="clear" w:color="auto" w:fill="FFFFFF"/>
    </w:rPr>
  </w:style>
  <w:style w:type="paragraph" w:styleId="2">
    <w:name w:val="Body Text 2"/>
    <w:basedOn w:val="a"/>
    <w:link w:val="20"/>
    <w:rsid w:val="003B4F3B"/>
    <w:pPr>
      <w:shd w:val="clear" w:color="auto" w:fill="FFFFFF"/>
      <w:autoSpaceDE w:val="0"/>
      <w:autoSpaceDN w:val="0"/>
      <w:adjustRightInd w:val="0"/>
    </w:pPr>
    <w:rPr>
      <w:bCs/>
      <w:color w:val="000000"/>
    </w:rPr>
  </w:style>
  <w:style w:type="character" w:customStyle="1" w:styleId="20">
    <w:name w:val="Основной текст 2 Знак"/>
    <w:basedOn w:val="a0"/>
    <w:link w:val="2"/>
    <w:rsid w:val="003B4F3B"/>
    <w:rPr>
      <w:rFonts w:ascii="Times New Roman" w:eastAsia="Times New Roman" w:hAnsi="Times New Roman" w:cs="Times New Roman"/>
      <w:bCs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908</Words>
  <Characters>5181</Characters>
  <Application>Microsoft Macintosh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2017-10-15T06:39:00Z</dcterms:created>
  <dcterms:modified xsi:type="dcterms:W3CDTF">2017-10-15T16:48:00Z</dcterms:modified>
</cp:coreProperties>
</file>