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327F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САНКТ – ПЕТЕРБУРГСКИЙ ГОСУДАРСТВЕННЫЙ УНИВЕРСИТЕТ</w:t>
      </w:r>
    </w:p>
    <w:p w14:paraId="005D0370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59963D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E55EA2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6C1EBF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E44EEB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FB475E6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91BBAF2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DF86D7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44D766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08301C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РЕФЕРАТ</w:t>
      </w:r>
    </w:p>
    <w:p w14:paraId="2E2A63A9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дисциплине: Научный стиль</w:t>
      </w:r>
    </w:p>
    <w:p w14:paraId="2B3E1ACB" w14:textId="4737F7F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тему: «</w:t>
      </w:r>
      <w:bookmarkStart w:id="0" w:name="_Hlk149513494"/>
      <w:r w:rsidR="001D4239" w:rsidRPr="001D4239">
        <w:rPr>
          <w:rFonts w:ascii="Times New Roman" w:hAnsi="Times New Roman" w:cs="Times New Roman"/>
          <w:sz w:val="28"/>
          <w:szCs w:val="28"/>
          <w:lang w:val="ru-RU"/>
        </w:rPr>
        <w:t>Дидактические приёмы К.Д. Ушинского</w:t>
      </w:r>
      <w:bookmarkEnd w:id="0"/>
      <w:r w:rsidR="001D4239" w:rsidRPr="001D4239">
        <w:rPr>
          <w:rFonts w:ascii="Times New Roman" w:hAnsi="Times New Roman" w:cs="Times New Roman"/>
          <w:sz w:val="28"/>
          <w:szCs w:val="28"/>
          <w:lang w:val="ru-RU"/>
        </w:rPr>
        <w:t xml:space="preserve"> при обучении отечественного русского языка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896B3C4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(название)</w:t>
      </w:r>
    </w:p>
    <w:p w14:paraId="187B2DC3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</w:p>
    <w:p w14:paraId="48975739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</w:p>
    <w:p w14:paraId="70FA0730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</w:p>
    <w:p w14:paraId="42F2A257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</w:p>
    <w:p w14:paraId="714ABEA4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</w:p>
    <w:p w14:paraId="5B808E04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</w:p>
    <w:p w14:paraId="6DD513C8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</w:p>
    <w:p w14:paraId="2264C1D1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</w:p>
    <w:p w14:paraId="0E6C209B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Выполнил студент </w:t>
      </w:r>
    </w:p>
    <w:p w14:paraId="652B9E31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Группы 22.М05-фл</w:t>
      </w:r>
    </w:p>
    <w:p w14:paraId="5560AD5E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Ф.И. студента Линь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Шуайань</w:t>
      </w:r>
      <w:proofErr w:type="spellEnd"/>
    </w:p>
    <w:p w14:paraId="78E7DABE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Проверил старший преподаватель</w:t>
      </w:r>
    </w:p>
    <w:p w14:paraId="71BFA4EE" w14:textId="77777777" w:rsidR="006C5FC9" w:rsidRDefault="006C5FC9" w:rsidP="006C5FC9">
      <w:pPr>
        <w:autoSpaceDE w:val="0"/>
        <w:autoSpaceDN w:val="0"/>
        <w:adjustRightInd w:val="0"/>
        <w:ind w:leftChars="50" w:left="260" w:hangingChars="50" w:hanging="14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(должность преподавателя)</w:t>
      </w:r>
    </w:p>
    <w:p w14:paraId="60272CAE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Марчук Светлана Владимировна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</w:t>
      </w:r>
    </w:p>
    <w:p w14:paraId="59E9F08B" w14:textId="77777777" w:rsidR="006C5FC9" w:rsidRDefault="006C5FC9" w:rsidP="006C5FC9">
      <w:pPr>
        <w:autoSpaceDE w:val="0"/>
        <w:autoSpaceDN w:val="0"/>
        <w:adjustRightInd w:val="0"/>
        <w:ind w:firstLineChars="2000" w:firstLine="560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(фамилия, имя, отчество)</w:t>
      </w:r>
    </w:p>
    <w:p w14:paraId="7EBDDC75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__________________________</w:t>
      </w:r>
    </w:p>
    <w:p w14:paraId="54BF7E25" w14:textId="77777777" w:rsidR="006C5FC9" w:rsidRDefault="006C5FC9" w:rsidP="006C5FC9">
      <w:pPr>
        <w:autoSpaceDE w:val="0"/>
        <w:autoSpaceDN w:val="0"/>
        <w:adjustRightInd w:val="0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преподавателя ____________</w:t>
      </w:r>
    </w:p>
    <w:p w14:paraId="51574534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06CE15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1CCE93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2DBA2B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4BB226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FE544A" w14:textId="77777777" w:rsidR="006C5FC9" w:rsidRDefault="006C5FC9" w:rsidP="006C5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Санкт-Петербург</w:t>
      </w:r>
    </w:p>
    <w:p w14:paraId="26F477B9" w14:textId="77777777" w:rsidR="006C5FC9" w:rsidRDefault="006C5FC9" w:rsidP="006C5FC9">
      <w:pPr>
        <w:autoSpaceDE w:val="0"/>
        <w:autoSpaceDN w:val="0"/>
        <w:adjustRightInd w:val="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 г.</w:t>
      </w:r>
    </w:p>
    <w:p w14:paraId="0BA1A9B6" w14:textId="77777777" w:rsidR="006C5FC9" w:rsidRPr="00530607" w:rsidRDefault="006C5FC9" w:rsidP="006C5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9668644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648D454E" w14:textId="05364F3A" w:rsidR="00866CB5" w:rsidRPr="00BC48AF" w:rsidRDefault="00866CB5" w:rsidP="00BC48AF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ru-RU"/>
            </w:rPr>
          </w:pPr>
          <w:r w:rsidRPr="00866CB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zh-TW"/>
            </w:rPr>
            <w:t>С</w:t>
          </w:r>
          <w:r w:rsidR="00BC48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ru-RU"/>
            </w:rPr>
            <w:t>ОДЕРЖАНИЕ</w:t>
          </w:r>
        </w:p>
        <w:p w14:paraId="74995856" w14:textId="41EF608D" w:rsidR="00866CB5" w:rsidRPr="00866CB5" w:rsidRDefault="00866C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66C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66CB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66C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9507934" w:history="1">
            <w:r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_Toc149507934 \h </w:instrText>
            </w:r>
            <w:r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79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DEC8B7" w14:textId="0AC04FE0" w:rsidR="00866CB5" w:rsidRPr="00866CB5" w:rsidRDefault="00000000">
          <w:pPr>
            <w:pStyle w:val="11"/>
            <w:tabs>
              <w:tab w:val="left" w:pos="4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507935" w:history="1">
            <w:r w:rsidR="00866CB5"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</w:t>
            </w:r>
            <w:r w:rsidR="00866CB5" w:rsidRPr="00866CB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66CB5"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Систематическое обучение грамматике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_Toc149507935 \h </w:instrTex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79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C6D67E" w14:textId="12D3F3E0" w:rsidR="00866CB5" w:rsidRPr="00866CB5" w:rsidRDefault="00000000">
          <w:pPr>
            <w:pStyle w:val="11"/>
            <w:tabs>
              <w:tab w:val="left" w:pos="4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507936" w:history="1">
            <w:r w:rsidR="00866CB5"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</w:t>
            </w:r>
            <w:r w:rsidR="00866CB5" w:rsidRPr="00866CB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66CB5"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Логические упражнения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_Toc149507936 \h </w:instrTex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79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1F7A97" w14:textId="26E328E8" w:rsidR="00866CB5" w:rsidRPr="00866CB5" w:rsidRDefault="00000000">
          <w:pPr>
            <w:pStyle w:val="11"/>
            <w:tabs>
              <w:tab w:val="left" w:pos="4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507937" w:history="1">
            <w:r w:rsidR="00866CB5"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</w:t>
            </w:r>
            <w:r w:rsidR="00866CB5" w:rsidRPr="00866CB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66CB5"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Систематизация знаний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_Toc149507937 \h </w:instrTex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79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AEAC06" w14:textId="72C4EA50" w:rsidR="00866CB5" w:rsidRPr="00866CB5" w:rsidRDefault="00000000">
          <w:pPr>
            <w:pStyle w:val="11"/>
            <w:tabs>
              <w:tab w:val="left" w:pos="4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507938" w:history="1">
            <w:r w:rsidR="00866CB5"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4.</w:t>
            </w:r>
            <w:r w:rsidR="00866CB5" w:rsidRPr="00866CB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66CB5"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Словопроизводство и словоизменение как игровой подход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_Toc149507938 \h </w:instrTex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79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0A52B8" w14:textId="6895C9E4" w:rsidR="00866CB5" w:rsidRPr="00866CB5" w:rsidRDefault="00000000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507939" w:history="1">
            <w:r w:rsidR="00866CB5"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Заключение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_Toc149507939 \h </w:instrTex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79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145675" w14:textId="6193756A" w:rsidR="00866CB5" w:rsidRPr="00866CB5" w:rsidRDefault="00000000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507940" w:history="1">
            <w:r w:rsidR="00866CB5" w:rsidRPr="00866CB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Список литературы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_Toc149507940 \h </w:instrTex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79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66CB5" w:rsidRPr="00866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A8A332" w14:textId="2CA17AE1" w:rsidR="00866CB5" w:rsidRPr="00866CB5" w:rsidRDefault="00866CB5">
          <w:pPr>
            <w:rPr>
              <w:rFonts w:ascii="Times New Roman" w:hAnsi="Times New Roman" w:cs="Times New Roman"/>
              <w:sz w:val="28"/>
              <w:szCs w:val="28"/>
            </w:rPr>
          </w:pPr>
          <w:r w:rsidRPr="00866CB5">
            <w:rPr>
              <w:rFonts w:ascii="Times New Roman" w:hAnsi="Times New Roman" w:cs="Times New Roman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4AAB4AA4" w14:textId="5E0B88F6" w:rsidR="00530607" w:rsidRPr="00866CB5" w:rsidRDefault="0053060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B922B6B" w14:textId="77777777" w:rsidR="00530607" w:rsidRPr="00530607" w:rsidRDefault="00530607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53060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23B19D7" w14:textId="75EAD442" w:rsidR="00530607" w:rsidRPr="00BC48AF" w:rsidRDefault="00530607" w:rsidP="00907228">
      <w:pPr>
        <w:pStyle w:val="1"/>
        <w:rPr>
          <w:lang w:val="ru-RU"/>
        </w:rPr>
      </w:pPr>
      <w:bookmarkStart w:id="1" w:name="_Toc149507934"/>
      <w:r w:rsidRPr="00BC48AF">
        <w:rPr>
          <w:lang w:val="ru-RU"/>
        </w:rPr>
        <w:lastRenderedPageBreak/>
        <w:t>Введение</w:t>
      </w:r>
      <w:bookmarkEnd w:id="1"/>
    </w:p>
    <w:p w14:paraId="6500176D" w14:textId="19F32DC3" w:rsidR="00530607" w:rsidRDefault="00530607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607">
        <w:rPr>
          <w:rFonts w:ascii="Times New Roman" w:hAnsi="Times New Roman" w:cs="Times New Roman"/>
          <w:sz w:val="28"/>
          <w:szCs w:val="28"/>
          <w:lang w:val="ru-RU"/>
        </w:rPr>
        <w:t xml:space="preserve">Обучение родному языку является одним из ключевых аспектов образования, и его эффективность напрямую влияет на развитие языковых навыков и интеллектуального потенциала учащихся. Константин Дмитриевич Ушинский, выдающийся русский педагог и публицист, разработал методику первоначального преподавания отечественного русского языка, в которой сосредоточил внимание на дидактических </w:t>
      </w:r>
      <w:r w:rsidR="008C2ECD" w:rsidRPr="00530607">
        <w:rPr>
          <w:rFonts w:ascii="Times New Roman" w:hAnsi="Times New Roman" w:cs="Times New Roman"/>
          <w:sz w:val="28"/>
          <w:szCs w:val="28"/>
          <w:lang w:val="ru-RU"/>
        </w:rPr>
        <w:t>приёмах</w:t>
      </w:r>
      <w:r w:rsidRPr="00530607">
        <w:rPr>
          <w:rFonts w:ascii="Times New Roman" w:hAnsi="Times New Roman" w:cs="Times New Roman"/>
          <w:sz w:val="28"/>
          <w:szCs w:val="28"/>
          <w:lang w:val="ru-RU"/>
        </w:rPr>
        <w:t xml:space="preserve">, способствующих эффективному обучению. В данном реферате мы представим обзор некоторых из наиболее важных дидактических </w:t>
      </w:r>
      <w:r w:rsidR="008C2ECD" w:rsidRPr="00530607">
        <w:rPr>
          <w:rFonts w:ascii="Times New Roman" w:hAnsi="Times New Roman" w:cs="Times New Roman"/>
          <w:sz w:val="28"/>
          <w:szCs w:val="28"/>
          <w:lang w:val="ru-RU"/>
        </w:rPr>
        <w:t>приёмов</w:t>
      </w:r>
      <w:r w:rsidRPr="00530607">
        <w:rPr>
          <w:rFonts w:ascii="Times New Roman" w:hAnsi="Times New Roman" w:cs="Times New Roman"/>
          <w:sz w:val="28"/>
          <w:szCs w:val="28"/>
          <w:lang w:val="ru-RU"/>
        </w:rPr>
        <w:t xml:space="preserve">, разработанных </w:t>
      </w:r>
      <w:r w:rsidR="00A755A6" w:rsidRPr="0031300E">
        <w:rPr>
          <w:rFonts w:ascii="Times New Roman" w:hAnsi="Times New Roman" w:cs="Times New Roman"/>
          <w:sz w:val="28"/>
          <w:szCs w:val="28"/>
          <w:lang w:val="ru-RU"/>
        </w:rPr>
        <w:t>К.</w:t>
      </w:r>
      <w:r w:rsidR="00A755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755A6" w:rsidRPr="0031300E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A755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30607">
        <w:rPr>
          <w:rFonts w:ascii="Times New Roman" w:hAnsi="Times New Roman" w:cs="Times New Roman"/>
          <w:sz w:val="28"/>
          <w:szCs w:val="28"/>
          <w:lang w:val="ru-RU"/>
        </w:rPr>
        <w:t>Ушинским, и направленных на обучение отечественного русского языка.</w:t>
      </w:r>
    </w:p>
    <w:p w14:paraId="5E552565" w14:textId="2B602C26" w:rsidR="00CC1B5B" w:rsidRPr="00530607" w:rsidRDefault="00CC1B5B" w:rsidP="00CC1B5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B5B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идактик</w:t>
      </w:r>
      <w:r w:rsidR="008C2ECD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 по словам Азимова Э. Г. и Щукина А. Н.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«о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>трасль</w:t>
      </w:r>
      <w:r w:rsidR="008C2EC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педагогики, разрабатывающ</w:t>
      </w:r>
      <w:r w:rsidR="008C2ECD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 xml:space="preserve"> теорию образования и обучения. Основная задача </w:t>
      </w:r>
      <w:r w:rsidR="00A00DE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C2ECD">
        <w:rPr>
          <w:rFonts w:ascii="Times New Roman" w:hAnsi="Times New Roman" w:cs="Times New Roman"/>
          <w:sz w:val="28"/>
          <w:szCs w:val="28"/>
          <w:lang w:val="ru-RU"/>
        </w:rPr>
        <w:t>идактика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том, чтобы выявить закономерности, которым</w:t>
      </w: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>подчиняется процесс обучения, и использовать знание этих закономерностей для</w:t>
      </w: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>более успешного достижения целей образования. Д</w:t>
      </w:r>
      <w:r>
        <w:rPr>
          <w:rFonts w:ascii="Times New Roman" w:hAnsi="Times New Roman" w:cs="Times New Roman"/>
          <w:sz w:val="28"/>
          <w:szCs w:val="28"/>
          <w:lang w:val="ru-RU"/>
        </w:rPr>
        <w:t>идактика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 xml:space="preserve"> занимается научным обоснованием содержания образования, определяя объем знаний, навыков и умений, необходимых для обучающихся в соответствии с задачами образования на данном</w:t>
      </w: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>этапе развития общества. Д</w:t>
      </w:r>
      <w:r>
        <w:rPr>
          <w:rFonts w:ascii="Times New Roman" w:hAnsi="Times New Roman" w:cs="Times New Roman"/>
          <w:sz w:val="28"/>
          <w:szCs w:val="28"/>
          <w:lang w:val="ru-RU"/>
        </w:rPr>
        <w:t>идактика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в</w:t>
      </w: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>тесной связи с другими науками, прежде</w:t>
      </w: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>всего с философией и социологией, логикой и психологией, физиологией высшей</w:t>
      </w: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Pr="00CC1B5B">
        <w:rPr>
          <w:rFonts w:ascii="Times New Roman" w:hAnsi="Times New Roman" w:cs="Times New Roman"/>
          <w:sz w:val="28"/>
          <w:szCs w:val="28"/>
          <w:lang w:val="ru-RU"/>
        </w:rPr>
        <w:t>нервной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82A16">
        <w:rPr>
          <w:rStyle w:val="ae"/>
          <w:rFonts w:ascii="Times New Roman" w:hAnsi="Times New Roman" w:cs="Times New Roman"/>
          <w:sz w:val="28"/>
          <w:szCs w:val="28"/>
          <w:lang w:val="ru-RU"/>
        </w:rPr>
        <w:footnoteReference w:id="1"/>
      </w:r>
    </w:p>
    <w:p w14:paraId="55DD8163" w14:textId="31340266" w:rsidR="00530607" w:rsidRDefault="00907228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228">
        <w:rPr>
          <w:rFonts w:ascii="Times New Roman" w:hAnsi="Times New Roman" w:cs="Times New Roman"/>
          <w:sz w:val="28"/>
          <w:szCs w:val="28"/>
          <w:lang w:val="ru-RU"/>
        </w:rPr>
        <w:t xml:space="preserve">Ушинский разработал ряд дидактических </w:t>
      </w:r>
      <w:r w:rsidR="008C2ECD" w:rsidRPr="00907228">
        <w:rPr>
          <w:rFonts w:ascii="Times New Roman" w:hAnsi="Times New Roman" w:cs="Times New Roman"/>
          <w:sz w:val="28"/>
          <w:szCs w:val="28"/>
          <w:lang w:val="ru-RU"/>
        </w:rPr>
        <w:t>приёмов</w:t>
      </w:r>
      <w:r w:rsidRPr="00907228">
        <w:rPr>
          <w:rFonts w:ascii="Times New Roman" w:hAnsi="Times New Roman" w:cs="Times New Roman"/>
          <w:sz w:val="28"/>
          <w:szCs w:val="28"/>
          <w:lang w:val="ru-RU"/>
        </w:rPr>
        <w:t>, направленных на эффективное обучение отечественного русского языка.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</w:t>
      </w:r>
      <w:r w:rsidR="00530607" w:rsidRPr="00530607">
        <w:rPr>
          <w:rFonts w:ascii="Times New Roman" w:hAnsi="Times New Roman" w:cs="Times New Roman"/>
          <w:sz w:val="28"/>
          <w:szCs w:val="28"/>
          <w:lang w:val="ru-RU"/>
        </w:rPr>
        <w:t xml:space="preserve"> поднимал важные вопросы относительно систематизации знаний, обучения грамматике, логическим упражнениям, а также акцентировал внимание на словопроизводстве, словоизменении и системном обобщении. Он придавал большое значение тому, чтобы обучение русскому языку было интересным и доступным для детей. Все эти </w:t>
      </w:r>
      <w:r w:rsidR="008C2ECD" w:rsidRPr="00530607">
        <w:rPr>
          <w:rFonts w:ascii="Times New Roman" w:hAnsi="Times New Roman" w:cs="Times New Roman"/>
          <w:sz w:val="28"/>
          <w:szCs w:val="28"/>
          <w:lang w:val="ru-RU"/>
        </w:rPr>
        <w:t>приёмы</w:t>
      </w:r>
      <w:r w:rsidR="00530607" w:rsidRPr="00530607">
        <w:rPr>
          <w:rFonts w:ascii="Times New Roman" w:hAnsi="Times New Roman" w:cs="Times New Roman"/>
          <w:sz w:val="28"/>
          <w:szCs w:val="28"/>
          <w:lang w:val="ru-RU"/>
        </w:rPr>
        <w:t xml:space="preserve"> Ушинского направлены на развитие языковой грамотности и логического мышления, а также на систематизацию знаний, что является важной частью обучения русскому языку.</w:t>
      </w:r>
    </w:p>
    <w:p w14:paraId="16242499" w14:textId="0957F4B5" w:rsidR="00907228" w:rsidRPr="00530607" w:rsidRDefault="00907228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228">
        <w:rPr>
          <w:rFonts w:ascii="Times New Roman" w:hAnsi="Times New Roman" w:cs="Times New Roman"/>
          <w:sz w:val="28"/>
          <w:szCs w:val="28"/>
          <w:lang w:val="ru-RU"/>
        </w:rPr>
        <w:t xml:space="preserve">В его статье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07228">
        <w:rPr>
          <w:rFonts w:ascii="Times New Roman" w:hAnsi="Times New Roman" w:cs="Times New Roman"/>
          <w:sz w:val="28"/>
          <w:szCs w:val="28"/>
          <w:lang w:val="ru-RU"/>
        </w:rPr>
        <w:t>О первоначальном преподавании русского языка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0722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7228">
        <w:rPr>
          <w:rFonts w:ascii="Times New Roman" w:hAnsi="Times New Roman" w:cs="Times New Roman"/>
          <w:sz w:val="28"/>
          <w:szCs w:val="28"/>
          <w:lang w:val="ru-RU"/>
        </w:rPr>
        <w:t xml:space="preserve">Ушинский представил методы и принципы, которые считал ключевыми для обучения детей русскому языку. В данном реферате будут рассмотрены некоторые из этих </w:t>
      </w:r>
      <w:r w:rsidR="008C2ECD" w:rsidRPr="00907228">
        <w:rPr>
          <w:rFonts w:ascii="Times New Roman" w:hAnsi="Times New Roman" w:cs="Times New Roman"/>
          <w:sz w:val="28"/>
          <w:szCs w:val="28"/>
          <w:lang w:val="ru-RU"/>
        </w:rPr>
        <w:t>приёмов</w:t>
      </w:r>
      <w:r w:rsidRPr="009072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62D673" w14:textId="2D8372DA" w:rsidR="0031300E" w:rsidRPr="0031300E" w:rsidRDefault="0031300E" w:rsidP="003130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3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Предметом</w:t>
      </w:r>
      <w:r w:rsidRPr="0031300E">
        <w:rPr>
          <w:rFonts w:ascii="Times New Roman" w:hAnsi="Times New Roman" w:cs="Times New Roman"/>
          <w:sz w:val="28"/>
          <w:szCs w:val="28"/>
          <w:lang w:val="ru-RU"/>
        </w:rPr>
        <w:t xml:space="preserve"> данного реферата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1300E">
        <w:rPr>
          <w:rFonts w:ascii="Times New Roman" w:hAnsi="Times New Roman" w:cs="Times New Roman"/>
          <w:sz w:val="28"/>
          <w:szCs w:val="28"/>
          <w:lang w:val="ru-RU"/>
        </w:rPr>
        <w:t>идактические приёмы Ушинского.</w:t>
      </w:r>
    </w:p>
    <w:p w14:paraId="3EA9D81B" w14:textId="06C9DAD0" w:rsidR="0031300E" w:rsidRDefault="0031300E" w:rsidP="003130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300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Объектом</w:t>
      </w:r>
      <w:r w:rsidRPr="0031300E">
        <w:rPr>
          <w:rFonts w:ascii="Times New Roman" w:hAnsi="Times New Roman" w:cs="Times New Roman"/>
          <w:sz w:val="28"/>
          <w:szCs w:val="28"/>
          <w:lang w:val="ru-RU"/>
        </w:rPr>
        <w:t xml:space="preserve"> реферата служит обучение отечественному языку.</w:t>
      </w:r>
    </w:p>
    <w:p w14:paraId="476F4262" w14:textId="7391D1A4" w:rsidR="0031300E" w:rsidRPr="0031300E" w:rsidRDefault="0031300E" w:rsidP="003130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ECD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Целью</w:t>
      </w:r>
      <w:r w:rsidRPr="0031300E">
        <w:rPr>
          <w:rFonts w:ascii="Times New Roman" w:hAnsi="Times New Roman" w:cs="Times New Roman"/>
          <w:sz w:val="28"/>
          <w:szCs w:val="28"/>
          <w:lang w:val="ru-RU"/>
        </w:rPr>
        <w:t xml:space="preserve"> данного реферата является ознакомление читателя с дидактическими </w:t>
      </w:r>
      <w:r w:rsidR="008C2ECD" w:rsidRPr="0031300E">
        <w:rPr>
          <w:rFonts w:ascii="Times New Roman" w:hAnsi="Times New Roman" w:cs="Times New Roman"/>
          <w:sz w:val="28"/>
          <w:szCs w:val="28"/>
          <w:lang w:val="ru-RU"/>
        </w:rPr>
        <w:t>приёмами</w:t>
      </w:r>
      <w:r w:rsidRPr="0031300E">
        <w:rPr>
          <w:rFonts w:ascii="Times New Roman" w:hAnsi="Times New Roman" w:cs="Times New Roman"/>
          <w:sz w:val="28"/>
          <w:szCs w:val="28"/>
          <w:lang w:val="ru-RU"/>
        </w:rPr>
        <w:t>, разработанными Ушинским, в контексте обучения русскому языку.</w:t>
      </w:r>
    </w:p>
    <w:p w14:paraId="01D43FE0" w14:textId="671513DF" w:rsidR="0031300E" w:rsidRPr="0031300E" w:rsidRDefault="0031300E" w:rsidP="003130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3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Pr="0031300E">
        <w:rPr>
          <w:rFonts w:ascii="Times New Roman" w:hAnsi="Times New Roman" w:cs="Times New Roman"/>
          <w:sz w:val="28"/>
          <w:szCs w:val="28"/>
          <w:lang w:val="ru-RU"/>
        </w:rPr>
        <w:t xml:space="preserve"> реферата:</w:t>
      </w:r>
    </w:p>
    <w:p w14:paraId="02549EFC" w14:textId="578C3D12" w:rsidR="008C2ECD" w:rsidRDefault="008C2ECD" w:rsidP="0031300E">
      <w:pPr>
        <w:pStyle w:val="aa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ECD">
        <w:rPr>
          <w:rFonts w:ascii="Times New Roman" w:hAnsi="Times New Roman" w:cs="Times New Roman"/>
          <w:sz w:val="28"/>
          <w:szCs w:val="28"/>
          <w:lang w:val="ru-RU"/>
        </w:rPr>
        <w:t>Изучение методов систематического преподавания грамматики по методике Ушинского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1B266E" w14:textId="5EF6D4AE" w:rsidR="00F82A16" w:rsidRDefault="00F82A16" w:rsidP="0031300E">
      <w:pPr>
        <w:pStyle w:val="aa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16">
        <w:rPr>
          <w:rFonts w:ascii="Times New Roman" w:hAnsi="Times New Roman" w:cs="Times New Roman"/>
          <w:sz w:val="28"/>
          <w:szCs w:val="28"/>
          <w:lang w:val="ru-RU"/>
        </w:rPr>
        <w:t>Анализ и описание логических упражнений, предложенных Ушинским в обучении русскому языку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B8831D" w14:textId="65051B52" w:rsidR="00F82A16" w:rsidRDefault="00F82A16" w:rsidP="0031300E">
      <w:pPr>
        <w:pStyle w:val="aa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16">
        <w:rPr>
          <w:rFonts w:ascii="Times New Roman" w:hAnsi="Times New Roman" w:cs="Times New Roman"/>
          <w:sz w:val="28"/>
          <w:szCs w:val="28"/>
          <w:lang w:val="ru-RU"/>
        </w:rPr>
        <w:t>Исследование методов систематизации знаний в контексте обучения родному языку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E5E495" w14:textId="45E0F028" w:rsidR="00F82A16" w:rsidRPr="00F82A16" w:rsidRDefault="00F82A16" w:rsidP="00F82A16">
      <w:pPr>
        <w:pStyle w:val="aa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16">
        <w:rPr>
          <w:rFonts w:ascii="Times New Roman" w:hAnsi="Times New Roman" w:cs="Times New Roman"/>
          <w:sz w:val="28"/>
          <w:szCs w:val="28"/>
          <w:lang w:val="ru-RU"/>
        </w:rPr>
        <w:t>Анализ приёмов, связанных с словопроизводством и словоизменением, предложенных Ушинским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EBA5995" w14:textId="003F3AE8" w:rsidR="00530607" w:rsidRDefault="00530607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607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и анализ методов, предложенных Ушинским, позволит нам понять его подход к обучению русскому языку и оценить их актуальность в современном образовании. Дидактические </w:t>
      </w:r>
      <w:r w:rsidR="00F82A16" w:rsidRPr="00530607">
        <w:rPr>
          <w:rFonts w:ascii="Times New Roman" w:hAnsi="Times New Roman" w:cs="Times New Roman"/>
          <w:sz w:val="28"/>
          <w:szCs w:val="28"/>
          <w:lang w:val="ru-RU"/>
        </w:rPr>
        <w:t>приёмы</w:t>
      </w:r>
      <w:r w:rsidRPr="00530607">
        <w:rPr>
          <w:rFonts w:ascii="Times New Roman" w:hAnsi="Times New Roman" w:cs="Times New Roman"/>
          <w:sz w:val="28"/>
          <w:szCs w:val="28"/>
          <w:lang w:val="ru-RU"/>
        </w:rPr>
        <w:t>, разработанные Ушинским, остаются важными и вдохновляющими для современных педагогов, стремящихся обеспечить эффективное и интересное обучение русскому языку.</w:t>
      </w:r>
    </w:p>
    <w:p w14:paraId="59427985" w14:textId="77777777" w:rsidR="00530607" w:rsidRDefault="00530607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B77D85E" w14:textId="58FDFFD1" w:rsidR="00907228" w:rsidRDefault="00907228" w:rsidP="004E59A6">
      <w:pPr>
        <w:pStyle w:val="1"/>
        <w:numPr>
          <w:ilvl w:val="0"/>
          <w:numId w:val="1"/>
        </w:numPr>
        <w:rPr>
          <w:lang w:val="ru-RU"/>
        </w:rPr>
      </w:pPr>
      <w:bookmarkStart w:id="2" w:name="_Toc149507935"/>
      <w:r w:rsidRPr="00907228">
        <w:rPr>
          <w:lang w:val="ru-RU"/>
        </w:rPr>
        <w:lastRenderedPageBreak/>
        <w:t>Систематическое обучение грамматике</w:t>
      </w:r>
      <w:bookmarkEnd w:id="2"/>
    </w:p>
    <w:p w14:paraId="13CD82C3" w14:textId="139B6320" w:rsidR="004E59A6" w:rsidRP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>Ушинский считал, что грамматика является основой языка. Понимание языковых структур и правил грамматики позволяет ученикам строить правильные предложения и легко выражать свои мысли на письме и устно. Он утверждал, что без этого основания обучение словосочетаниям и лексикону становится менее эффективным.</w:t>
      </w:r>
    </w:p>
    <w:p w14:paraId="79821720" w14:textId="03B990FC" w:rsidR="004E59A6" w:rsidRP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>Ушинский предлагал метод обучения грамматике, который основывается на наблюдениях над языком. Грамматические правила не следует просто заучивать, а извлекать из реальных примеров и упражнений. Это позволяет ученикам лучше понимать, как язык функционирует в контексте.</w:t>
      </w:r>
    </w:p>
    <w:p w14:paraId="0EBE124D" w14:textId="6282568D" w:rsidR="004E59A6" w:rsidRP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>Ушинский предлагал постепенное введение грамматических правил и концепций, согласованное с уровнем понимания детей. Преподаватель должен оценивать умственный уровень класса и чувствовать, когда ученики готовы к пониманию тех или иных грамматических правил. Заучивание грамматики без понимания е</w:t>
      </w:r>
      <w:r w:rsidR="00F82A1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 смысла не вносит существенного вклада в развитие языковых навыков.</w:t>
      </w:r>
    </w:p>
    <w:p w14:paraId="692ED246" w14:textId="73B2241A" w:rsidR="004E59A6" w:rsidRP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>Учителя русского языка должны активно следить за процессом обучения грамматике и помогать ученикам строить логические связи между различными грамматическими правилами. Преподаватели должны внимательно выбирать момент, когда дети могут без труда понять и применять новые грамматические концепции.</w:t>
      </w:r>
    </w:p>
    <w:p w14:paraId="3FD27405" w14:textId="3304813F" w:rsidR="004E59A6" w:rsidRP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Ушинский </w:t>
      </w:r>
      <w:r w:rsidR="00F82A16" w:rsidRPr="004E59A6">
        <w:rPr>
          <w:rFonts w:ascii="Times New Roman" w:hAnsi="Times New Roman" w:cs="Times New Roman"/>
          <w:sz w:val="28"/>
          <w:szCs w:val="28"/>
          <w:lang w:val="ru-RU"/>
        </w:rPr>
        <w:t>подчёркивал</w:t>
      </w: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 важность системного обобщения знаний о грамматике. Учитель должен помогать ученикам объединить разрозненные знания в систему, что способствует лучшему пониманию и усвоению грамматических правил.</w:t>
      </w:r>
    </w:p>
    <w:p w14:paraId="766245B2" w14:textId="7D6F6BE9" w:rsid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В итоге, систематическое обучение грамматике по методике Ушинского помогает ученикам развить навыки правильного использования русского языка. </w:t>
      </w:r>
      <w:r w:rsidR="00F82A16" w:rsidRPr="004E59A6">
        <w:rPr>
          <w:rFonts w:ascii="Times New Roman" w:hAnsi="Times New Roman" w:cs="Times New Roman"/>
          <w:sz w:val="28"/>
          <w:szCs w:val="28"/>
          <w:lang w:val="ru-RU"/>
        </w:rPr>
        <w:t>Путём</w:t>
      </w: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 поэтапного и логического изучения грамматических концепций, а также через систематическое обобщение и практические упражнения, ученики приобретают навыки, которые становятся фундаментом для их языковой грамотности и культуры общения.</w:t>
      </w:r>
    </w:p>
    <w:p w14:paraId="7E20AF55" w14:textId="77777777" w:rsidR="004E59A6" w:rsidRDefault="004E59A6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0F995E2" w14:textId="029CE983" w:rsidR="004E59A6" w:rsidRDefault="004E59A6" w:rsidP="004E59A6">
      <w:pPr>
        <w:pStyle w:val="1"/>
        <w:numPr>
          <w:ilvl w:val="0"/>
          <w:numId w:val="1"/>
        </w:numPr>
        <w:rPr>
          <w:lang w:val="ru-RU"/>
        </w:rPr>
      </w:pPr>
      <w:bookmarkStart w:id="3" w:name="_Toc149507936"/>
      <w:r w:rsidRPr="004E59A6">
        <w:rPr>
          <w:lang w:val="ru-RU"/>
        </w:rPr>
        <w:lastRenderedPageBreak/>
        <w:t>Логические упражнения</w:t>
      </w:r>
      <w:bookmarkEnd w:id="3"/>
    </w:p>
    <w:p w14:paraId="7D9E9B9D" w14:textId="5ED06F52" w:rsid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Ушинский </w:t>
      </w:r>
      <w:r w:rsidR="00C9227E" w:rsidRPr="004E59A6">
        <w:rPr>
          <w:rFonts w:ascii="Times New Roman" w:hAnsi="Times New Roman" w:cs="Times New Roman"/>
          <w:sz w:val="28"/>
          <w:szCs w:val="28"/>
          <w:lang w:val="ru-RU"/>
        </w:rPr>
        <w:t>подчёркивал</w:t>
      </w: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 важность логических упражнений для подготовки к изучению грамматики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т собой важный аспект дидактических </w:t>
      </w:r>
      <w:r w:rsidR="00C9227E" w:rsidRPr="004E59A6">
        <w:rPr>
          <w:rFonts w:ascii="Times New Roman" w:hAnsi="Times New Roman" w:cs="Times New Roman"/>
          <w:sz w:val="28"/>
          <w:szCs w:val="28"/>
          <w:lang w:val="ru-RU"/>
        </w:rPr>
        <w:t>приёмов</w:t>
      </w: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 Ушинского при обучении отечественного русского языка. Логические упражнения были внедрены Ушинским с целью подготовки учеников к более системному и логичному изучению языковых правил и структур.</w:t>
      </w:r>
    </w:p>
    <w:p w14:paraId="39E5C775" w14:textId="5F986D37" w:rsidR="004E59A6" w:rsidRP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>Целью логических упражнений было развивать у детей способность к логическому мышлению и анализу. Ушинский признавал, что логика и лингвистика тесно связаны, и, следовательно, развитие логических навыков помогает пониманию грамматических структур и правил</w:t>
      </w:r>
      <w:r w:rsidR="006179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7926" w:rsidRPr="00617926">
        <w:rPr>
          <w:rFonts w:ascii="Times New Roman" w:hAnsi="Times New Roman" w:cs="Times New Roman"/>
          <w:sz w:val="28"/>
          <w:szCs w:val="28"/>
          <w:lang w:val="ru-RU"/>
        </w:rPr>
        <w:t>[2</w:t>
      </w:r>
      <w:r w:rsidR="00617926">
        <w:rPr>
          <w:rFonts w:ascii="Times New Roman" w:hAnsi="Times New Roman" w:cs="Times New Roman"/>
          <w:sz w:val="28"/>
          <w:szCs w:val="28"/>
          <w:lang w:val="ru-RU"/>
        </w:rPr>
        <w:t>, С.</w:t>
      </w:r>
      <w:r w:rsidR="00617926" w:rsidRPr="0061792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4E5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5D4DA8" w14:textId="1DE26820" w:rsidR="004E59A6" w:rsidRP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>Ушинский предлагал использовать вопросы, чтобы ученики задумывались над логическими аспектами языка. Например, дети могли рассматривать предложение и отвечать на вопросы о его структуре:</w:t>
      </w:r>
      <w:r w:rsidRPr="004E59A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82A16">
        <w:rPr>
          <w:rFonts w:ascii="Times New Roman" w:hAnsi="Times New Roman" w:cs="Times New Roman"/>
          <w:sz w:val="28"/>
          <w:szCs w:val="28"/>
          <w:lang w:val="ru-RU"/>
        </w:rPr>
        <w:t>«Что является подлежащим в этом предложении?»; «Какие слова описывают это действие?»; «Какие слова указывают на время действия?»</w:t>
      </w:r>
      <w:r w:rsidRPr="004E59A6">
        <w:rPr>
          <w:rFonts w:ascii="Times New Roman" w:hAnsi="Times New Roman" w:cs="Times New Roman"/>
          <w:sz w:val="28"/>
          <w:szCs w:val="28"/>
          <w:lang w:val="ru-RU"/>
        </w:rPr>
        <w:t xml:space="preserve"> и так далее. Это помогало детям разбираться в составе предложений и анализировать их логическую структуру.</w:t>
      </w:r>
    </w:p>
    <w:p w14:paraId="7BF85082" w14:textId="4F9D3878" w:rsidR="004E59A6" w:rsidRP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>Логические упражнения способствовали развитию чувства логики у учеников. Дети учились анализировать информацию, выявлять логические связи между словами и фразами. Этот навык был полезен не только при изучении русского языка, но и в общем образовании и мышлении.</w:t>
      </w:r>
    </w:p>
    <w:p w14:paraId="00359061" w14:textId="47DE7438" w:rsidR="004E59A6" w:rsidRP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>Ушинский поддерживал использование интерактивных упражнений, которые могли включать в себя обсуждение в группе. Дети могли работать вместе, обсуждая структуру предложений и находя логические решения вместе. Это развивало навыки коммуникации и совместного решения задач.</w:t>
      </w:r>
    </w:p>
    <w:p w14:paraId="07C40A69" w14:textId="4C556D61" w:rsidR="004E59A6" w:rsidRPr="004E59A6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>Развитие логического мышления и систематизации знаний было неотъемлемой частью подготовки учеников к изучению более сложных языковых концепций, таких как грамматика и синтаксис. Ученики, развившие логические навыки, лучше справлялись с пониманием более продвинутых языковых правил.</w:t>
      </w:r>
    </w:p>
    <w:p w14:paraId="2FD9A496" w14:textId="4A44AB54" w:rsidR="00F403F4" w:rsidRDefault="004E59A6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9A6">
        <w:rPr>
          <w:rFonts w:ascii="Times New Roman" w:hAnsi="Times New Roman" w:cs="Times New Roman"/>
          <w:sz w:val="28"/>
          <w:szCs w:val="28"/>
          <w:lang w:val="ru-RU"/>
        </w:rPr>
        <w:t>В заключение, логические упражнения, предложенные Ушинским, были направлены на развитие способности учеников к анализу и систематизации знаний, что является важным компонентом успешного обучения русскому языку и развития общих навыков логического мышления. Эти упражнения вдохновляли детей на интерес к изучению языка и обеспечивали более глубокое понимание структуры русского языка.</w:t>
      </w:r>
    </w:p>
    <w:p w14:paraId="3A1EA3EC" w14:textId="2DCE46F9" w:rsidR="00F403F4" w:rsidRDefault="00F403F4" w:rsidP="00CC0247">
      <w:pPr>
        <w:pStyle w:val="1"/>
        <w:numPr>
          <w:ilvl w:val="0"/>
          <w:numId w:val="1"/>
        </w:numPr>
        <w:rPr>
          <w:lang w:val="ru-RU"/>
        </w:rPr>
      </w:pPr>
      <w:bookmarkStart w:id="4" w:name="_Toc149507937"/>
      <w:r w:rsidRPr="00F403F4">
        <w:rPr>
          <w:lang w:val="ru-RU"/>
        </w:rPr>
        <w:lastRenderedPageBreak/>
        <w:t>Систематизация знаний</w:t>
      </w:r>
      <w:bookmarkEnd w:id="4"/>
    </w:p>
    <w:p w14:paraId="16DB6CDF" w14:textId="77777777" w:rsidR="00F403F4" w:rsidRDefault="00F403F4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03F4">
        <w:rPr>
          <w:rFonts w:ascii="Times New Roman" w:hAnsi="Times New Roman" w:cs="Times New Roman"/>
          <w:sz w:val="28"/>
          <w:szCs w:val="28"/>
          <w:lang w:val="ru-RU"/>
        </w:rPr>
        <w:t>Ушинский придавал большое значение систематизации знаний учащихся. Он считал, что учитель русского языка должен помогать детям объединять полученные знания в систему, чтобы они могли лучше понимать взаимосвязи между языковыми элементами.</w:t>
      </w:r>
    </w:p>
    <w:p w14:paraId="6DE684A5" w14:textId="05B5F0B9" w:rsidR="00F403F4" w:rsidRPr="00F403F4" w:rsidRDefault="00F403F4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03F4">
        <w:rPr>
          <w:rFonts w:ascii="Times New Roman" w:hAnsi="Times New Roman" w:cs="Times New Roman"/>
          <w:sz w:val="28"/>
          <w:szCs w:val="28"/>
          <w:lang w:val="ru-RU"/>
        </w:rPr>
        <w:t>Ушинский поддерживал идею того, что учитель должен помогать детям устанавливать связи между различными языковыми элементами, такими как слова, фразы, грамматические правила и пунктуация. Например, при изучении предложений, дети должны видеть, как грамматические структуры взаимосвязаны с созданием осмысленных предложений.</w:t>
      </w:r>
    </w:p>
    <w:p w14:paraId="05564478" w14:textId="559A463F" w:rsidR="00F403F4" w:rsidRPr="00F403F4" w:rsidRDefault="00F403F4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03F4">
        <w:rPr>
          <w:rFonts w:ascii="Times New Roman" w:hAnsi="Times New Roman" w:cs="Times New Roman"/>
          <w:sz w:val="28"/>
          <w:szCs w:val="28"/>
          <w:lang w:val="ru-RU"/>
        </w:rPr>
        <w:t>Систематизация знаний также включает в себя развитие логических связей между языковыми концепциями. Ученикам следует понимать, какие логические законы и принципы лежат в основе грамматических структур и правил. Это помогает детям более глубоко понимать язык и использовать его более эффективно.</w:t>
      </w:r>
    </w:p>
    <w:p w14:paraId="1E0AB323" w14:textId="6970E309" w:rsidR="00F403F4" w:rsidRPr="00F403F4" w:rsidRDefault="00F403F4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03F4">
        <w:rPr>
          <w:rFonts w:ascii="Times New Roman" w:hAnsi="Times New Roman" w:cs="Times New Roman"/>
          <w:sz w:val="28"/>
          <w:szCs w:val="28"/>
          <w:lang w:val="ru-RU"/>
        </w:rPr>
        <w:t xml:space="preserve">Ушинский призывал учителей русского языка проводить системное обобщение полученных знаний. Это означает, что учитель должен регулярно подводить итоги и помогать детям увидеть, как разные языковые элементы взаимодействуют друг с другом. Например, после изучения различных </w:t>
      </w:r>
      <w:r w:rsidR="008C5F4F" w:rsidRPr="00F403F4">
        <w:rPr>
          <w:rFonts w:ascii="Times New Roman" w:hAnsi="Times New Roman" w:cs="Times New Roman"/>
          <w:sz w:val="28"/>
          <w:szCs w:val="28"/>
          <w:lang w:val="ru-RU"/>
        </w:rPr>
        <w:t>времён</w:t>
      </w:r>
      <w:r w:rsidRPr="00F403F4">
        <w:rPr>
          <w:rFonts w:ascii="Times New Roman" w:hAnsi="Times New Roman" w:cs="Times New Roman"/>
          <w:sz w:val="28"/>
          <w:szCs w:val="28"/>
          <w:lang w:val="ru-RU"/>
        </w:rPr>
        <w:t xml:space="preserve"> глаголов, дети могут систематизировать свои знания, чтобы лучше понимать, как правильно использовать их в речи.</w:t>
      </w:r>
    </w:p>
    <w:p w14:paraId="29064571" w14:textId="5C8DDB7A" w:rsidR="00F403F4" w:rsidRPr="00F403F4" w:rsidRDefault="00F403F4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03F4">
        <w:rPr>
          <w:rFonts w:ascii="Times New Roman" w:hAnsi="Times New Roman" w:cs="Times New Roman"/>
          <w:sz w:val="28"/>
          <w:szCs w:val="28"/>
          <w:lang w:val="ru-RU"/>
        </w:rPr>
        <w:t xml:space="preserve">Основная цель систематизации знаний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403F4">
        <w:rPr>
          <w:rFonts w:ascii="Times New Roman" w:hAnsi="Times New Roman" w:cs="Times New Roman"/>
          <w:sz w:val="28"/>
          <w:szCs w:val="28"/>
          <w:lang w:val="ru-RU"/>
        </w:rPr>
        <w:t xml:space="preserve"> создать для детей языковую систему. Ученикам следует видеть, как все языковые элементы (слова, фразы, грамматика и другие) взаимодействуют и образуют языковую структуру. Это позволяет им лучше ориентироваться в языке и легче разбираться в новых концепциях.</w:t>
      </w:r>
    </w:p>
    <w:p w14:paraId="14615F00" w14:textId="0E027C53" w:rsidR="004E59A6" w:rsidRDefault="00F403F4" w:rsidP="00F4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03F4">
        <w:rPr>
          <w:rFonts w:ascii="Times New Roman" w:hAnsi="Times New Roman" w:cs="Times New Roman"/>
          <w:sz w:val="28"/>
          <w:szCs w:val="28"/>
          <w:lang w:val="ru-RU"/>
        </w:rPr>
        <w:t xml:space="preserve">Систематизация знаний, как дидактический </w:t>
      </w:r>
      <w:r w:rsidR="008C5F4F" w:rsidRPr="00F403F4">
        <w:rPr>
          <w:rFonts w:ascii="Times New Roman" w:hAnsi="Times New Roman" w:cs="Times New Roman"/>
          <w:sz w:val="28"/>
          <w:szCs w:val="28"/>
          <w:lang w:val="ru-RU"/>
        </w:rPr>
        <w:t>приём</w:t>
      </w:r>
      <w:r w:rsidRPr="00F403F4">
        <w:rPr>
          <w:rFonts w:ascii="Times New Roman" w:hAnsi="Times New Roman" w:cs="Times New Roman"/>
          <w:sz w:val="28"/>
          <w:szCs w:val="28"/>
          <w:lang w:val="ru-RU"/>
        </w:rPr>
        <w:t>, помогает ученикам в более глубоком и системном понимании русского языка. Она также содействует развитию их языковых навыков и способности анализа, что является важным аспектом обучения языку.</w:t>
      </w:r>
      <w:r w:rsidR="004E59A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81D4E93" w14:textId="41859033" w:rsidR="00CC0247" w:rsidRDefault="00CC0247" w:rsidP="00CC0247">
      <w:pPr>
        <w:pStyle w:val="1"/>
        <w:numPr>
          <w:ilvl w:val="0"/>
          <w:numId w:val="1"/>
        </w:numPr>
        <w:rPr>
          <w:lang w:val="ru-RU"/>
        </w:rPr>
      </w:pPr>
      <w:bookmarkStart w:id="5" w:name="_Toc149507938"/>
      <w:r w:rsidRPr="00CC0247">
        <w:rPr>
          <w:lang w:val="ru-RU"/>
        </w:rPr>
        <w:lastRenderedPageBreak/>
        <w:t>Словопроизводство и словоизменение</w:t>
      </w:r>
      <w:r w:rsidR="006D76C4">
        <w:rPr>
          <w:lang w:val="ru-RU"/>
        </w:rPr>
        <w:t xml:space="preserve"> как игровой подход</w:t>
      </w:r>
      <w:bookmarkEnd w:id="5"/>
    </w:p>
    <w:p w14:paraId="52209704" w14:textId="267DBF06" w:rsidR="00CC0247" w:rsidRDefault="00CC0247" w:rsidP="00F762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C0247">
        <w:rPr>
          <w:rFonts w:ascii="Times New Roman" w:hAnsi="Times New Roman" w:cs="Times New Roman"/>
          <w:sz w:val="28"/>
          <w:szCs w:val="28"/>
          <w:lang w:val="ru-RU"/>
        </w:rPr>
        <w:t>ловоизменени</w:t>
      </w:r>
      <w:r w:rsidR="0057051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C0247">
        <w:rPr>
          <w:rFonts w:ascii="Times New Roman" w:hAnsi="Times New Roman" w:cs="Times New Roman"/>
          <w:sz w:val="28"/>
          <w:szCs w:val="28"/>
          <w:lang w:val="ru-RU"/>
        </w:rPr>
        <w:t xml:space="preserve"> и словопроизводств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CC0247">
        <w:rPr>
          <w:rFonts w:ascii="Times New Roman" w:hAnsi="Times New Roman" w:cs="Times New Roman"/>
          <w:sz w:val="28"/>
          <w:szCs w:val="28"/>
          <w:lang w:val="ru-RU"/>
        </w:rPr>
        <w:t>представля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C0247">
        <w:rPr>
          <w:rFonts w:ascii="Times New Roman" w:hAnsi="Times New Roman" w:cs="Times New Roman"/>
          <w:sz w:val="28"/>
          <w:szCs w:val="28"/>
          <w:lang w:val="ru-RU"/>
        </w:rPr>
        <w:t xml:space="preserve">т собой ключевой аспект дидактических </w:t>
      </w:r>
      <w:r w:rsidR="008C5F4F" w:rsidRPr="00CC0247">
        <w:rPr>
          <w:rFonts w:ascii="Times New Roman" w:hAnsi="Times New Roman" w:cs="Times New Roman"/>
          <w:sz w:val="28"/>
          <w:szCs w:val="28"/>
          <w:lang w:val="ru-RU"/>
        </w:rPr>
        <w:t>приёмов</w:t>
      </w:r>
      <w:r w:rsidRPr="00CC0247">
        <w:rPr>
          <w:rFonts w:ascii="Times New Roman" w:hAnsi="Times New Roman" w:cs="Times New Roman"/>
          <w:sz w:val="28"/>
          <w:szCs w:val="28"/>
          <w:lang w:val="ru-RU"/>
        </w:rPr>
        <w:t xml:space="preserve"> Ушинского при обучении отечественного русского языка. Этот аспект направлен на развитие орфографических и этимологических навыков учеников, что является важной частью обучения русскому языку.</w:t>
      </w:r>
    </w:p>
    <w:p w14:paraId="07D99059" w14:textId="77777777" w:rsidR="00CC0247" w:rsidRPr="00CC0247" w:rsidRDefault="00CC0247" w:rsidP="00F762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247">
        <w:rPr>
          <w:rFonts w:ascii="Times New Roman" w:hAnsi="Times New Roman" w:cs="Times New Roman"/>
          <w:sz w:val="28"/>
          <w:szCs w:val="28"/>
          <w:lang w:val="ru-RU"/>
        </w:rPr>
        <w:t>Словоизменение в русском языке включает в себя изменение формы слова в зависимости от разных грамматических категорий, таких как падеж, число, время, род и т.д. Ушинский рекомендует учителям обращать внимание на эти изменения и объяснять их ученикам, начиная с базовых концепций, таких как изменение окончаний существительных в разных падежах и числах. Ученики должны понимать логику этих изменений и учиться применять их на практике.</w:t>
      </w:r>
    </w:p>
    <w:p w14:paraId="0AAEA526" w14:textId="431B91EE" w:rsidR="00CC0247" w:rsidRPr="00CC0247" w:rsidRDefault="00CC0247" w:rsidP="00F762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247">
        <w:rPr>
          <w:rFonts w:ascii="Times New Roman" w:hAnsi="Times New Roman" w:cs="Times New Roman"/>
          <w:sz w:val="28"/>
          <w:szCs w:val="28"/>
          <w:lang w:val="ru-RU"/>
        </w:rPr>
        <w:t>Словообразование включает в себя процессы образования новых слов из существующих корней, приставок, суффиксов и окончаний. Учитель должен помогать ученикам разбираться в структуре слов, выявлять корни, приставки и суффиксы, а также понимать значение каждой составляющей. Это позволяет детям лучше понимать значения новых слов и разбираться в словообразовательных процессах.</w:t>
      </w:r>
    </w:p>
    <w:p w14:paraId="5B61B4C6" w14:textId="08D27B56" w:rsidR="00CC0247" w:rsidRPr="00CC0247" w:rsidRDefault="00CC0247" w:rsidP="00F762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247">
        <w:rPr>
          <w:rFonts w:ascii="Times New Roman" w:hAnsi="Times New Roman" w:cs="Times New Roman"/>
          <w:sz w:val="28"/>
          <w:szCs w:val="28"/>
          <w:lang w:val="ru-RU"/>
        </w:rPr>
        <w:t xml:space="preserve">Для развития навыков словоизменения и словообразования, Ушинский предлагал разнообразные упражнения. Например, учитель может давать задания, в которых ученики должны изменять слова в соответствии с </w:t>
      </w:r>
      <w:r w:rsidR="008C5F4F" w:rsidRPr="00CC0247">
        <w:rPr>
          <w:rFonts w:ascii="Times New Roman" w:hAnsi="Times New Roman" w:cs="Times New Roman"/>
          <w:sz w:val="28"/>
          <w:szCs w:val="28"/>
          <w:lang w:val="ru-RU"/>
        </w:rPr>
        <w:t>определёнными</w:t>
      </w:r>
      <w:r w:rsidRPr="00CC0247">
        <w:rPr>
          <w:rFonts w:ascii="Times New Roman" w:hAnsi="Times New Roman" w:cs="Times New Roman"/>
          <w:sz w:val="28"/>
          <w:szCs w:val="28"/>
          <w:lang w:val="ru-RU"/>
        </w:rPr>
        <w:t xml:space="preserve"> правилами. Это могут быть упражнения на склонение существительных, спряжение глаголов, образование формы сравнения прилагательных и т.д. Такие упражнения помогают ученикам понимать и применять грамматические правила.</w:t>
      </w:r>
    </w:p>
    <w:p w14:paraId="11429519" w14:textId="1D63656D" w:rsidR="00CC0247" w:rsidRPr="00CC0247" w:rsidRDefault="00CC0247" w:rsidP="00F762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1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Для сделать обучение </w:t>
      </w:r>
      <w:r w:rsidRPr="00CC0247">
        <w:rPr>
          <w:rFonts w:ascii="Times New Roman" w:hAnsi="Times New Roman" w:cs="Times New Roman"/>
          <w:sz w:val="28"/>
          <w:szCs w:val="28"/>
          <w:lang w:val="ru-RU"/>
        </w:rPr>
        <w:t>более интересным, Ушинский предлагал использовать словесные игры и задачи, которые включают в себя элементы словоизменения и словообразования. Например, дети могут создавать новые слова, меняя окончания или добавляя приставки, или решать задачи, требующие правильного использования грамматических правил.</w:t>
      </w:r>
    </w:p>
    <w:p w14:paraId="37FCEAC7" w14:textId="714DC950" w:rsidR="00E95A33" w:rsidRDefault="00CC0247" w:rsidP="00F762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247">
        <w:rPr>
          <w:rFonts w:ascii="Times New Roman" w:hAnsi="Times New Roman" w:cs="Times New Roman"/>
          <w:sz w:val="28"/>
          <w:szCs w:val="28"/>
          <w:lang w:val="ru-RU"/>
        </w:rPr>
        <w:t>В целом, словоизменение и словообразование играют важную роль в обучении русскому языку, и методы, предложенные</w:t>
      </w:r>
      <w:r w:rsidR="008C5F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0247">
        <w:rPr>
          <w:rFonts w:ascii="Times New Roman" w:hAnsi="Times New Roman" w:cs="Times New Roman"/>
          <w:sz w:val="28"/>
          <w:szCs w:val="28"/>
          <w:lang w:val="ru-RU"/>
        </w:rPr>
        <w:t>Ушинским, способствуют развитию этого аспекта. Эти упражнения и задания помогают ученикам более глубоко понимать структуру языка, его грамматические правила и происхождение слов, что, в свою очередь, способствует развитию их языковых навыков и уровня грамотности.</w:t>
      </w:r>
    </w:p>
    <w:p w14:paraId="6742EC29" w14:textId="77777777" w:rsidR="00E95A33" w:rsidRDefault="00E95A33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E5BCDCF" w14:textId="7DF52E60" w:rsidR="00F7625C" w:rsidRPr="00F7625C" w:rsidRDefault="00F7625C" w:rsidP="00F7625C">
      <w:pPr>
        <w:pStyle w:val="1"/>
        <w:rPr>
          <w:lang w:val="ru-RU"/>
        </w:rPr>
      </w:pPr>
      <w:bookmarkStart w:id="6" w:name="_Toc149507939"/>
      <w:r w:rsidRPr="00F7625C">
        <w:rPr>
          <w:lang w:val="ru-RU"/>
        </w:rPr>
        <w:lastRenderedPageBreak/>
        <w:t>Заключение</w:t>
      </w:r>
      <w:bookmarkEnd w:id="6"/>
    </w:p>
    <w:p w14:paraId="61CC4C98" w14:textId="02BEA5F3" w:rsidR="00F7625C" w:rsidRPr="00F7625C" w:rsidRDefault="00F7625C" w:rsidP="00F762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25C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</w:t>
      </w:r>
      <w:r w:rsidR="00B25C2E" w:rsidRPr="00F7625C">
        <w:rPr>
          <w:rFonts w:ascii="Times New Roman" w:hAnsi="Times New Roman" w:cs="Times New Roman"/>
          <w:sz w:val="28"/>
          <w:szCs w:val="28"/>
          <w:lang w:val="ru-RU"/>
        </w:rPr>
        <w:t>приёмы</w:t>
      </w:r>
      <w:r w:rsidRPr="00F7625C">
        <w:rPr>
          <w:rFonts w:ascii="Times New Roman" w:hAnsi="Times New Roman" w:cs="Times New Roman"/>
          <w:sz w:val="28"/>
          <w:szCs w:val="28"/>
          <w:lang w:val="ru-RU"/>
        </w:rPr>
        <w:t xml:space="preserve">, разработанные Ушинским для обучения отечественного русского языка, представляют собой важное руководство для учителей и педагогов. Ушинский </w:t>
      </w:r>
      <w:r w:rsidR="00B25C2E" w:rsidRPr="00F7625C">
        <w:rPr>
          <w:rFonts w:ascii="Times New Roman" w:hAnsi="Times New Roman" w:cs="Times New Roman"/>
          <w:sz w:val="28"/>
          <w:szCs w:val="28"/>
          <w:lang w:val="ru-RU"/>
        </w:rPr>
        <w:t>подчёркивал</w:t>
      </w:r>
      <w:r w:rsidRPr="00F7625C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необходимость системного и логического подхода к обучению, что способствует лучшему усвоению языковых навыков у детей.</w:t>
      </w:r>
    </w:p>
    <w:p w14:paraId="16556CFD" w14:textId="50D4BF37" w:rsidR="00F7625C" w:rsidRPr="00F7625C" w:rsidRDefault="00F7625C" w:rsidP="00F762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25C">
        <w:rPr>
          <w:rFonts w:ascii="Times New Roman" w:hAnsi="Times New Roman" w:cs="Times New Roman"/>
          <w:sz w:val="28"/>
          <w:szCs w:val="28"/>
          <w:lang w:val="ru-RU"/>
        </w:rPr>
        <w:t>Важными аспектами его методики являются систематическое изучение грамматики, включая логические упражнения, систематизацию знаний, словопроизводство и словоизменение. Эти методы не только помогают детям освоить русский язык, но и развивают их логическое мышление и системное мышление.</w:t>
      </w:r>
    </w:p>
    <w:p w14:paraId="307A5B88" w14:textId="6F97F93B" w:rsidR="00F7625C" w:rsidRPr="00F7625C" w:rsidRDefault="00F7625C" w:rsidP="00F762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25C">
        <w:rPr>
          <w:rFonts w:ascii="Times New Roman" w:hAnsi="Times New Roman" w:cs="Times New Roman"/>
          <w:sz w:val="28"/>
          <w:szCs w:val="28"/>
          <w:lang w:val="ru-RU"/>
        </w:rPr>
        <w:t xml:space="preserve">Ушинский также </w:t>
      </w:r>
      <w:r w:rsidR="00B25C2E" w:rsidRPr="00F7625C">
        <w:rPr>
          <w:rFonts w:ascii="Times New Roman" w:hAnsi="Times New Roman" w:cs="Times New Roman"/>
          <w:sz w:val="28"/>
          <w:szCs w:val="28"/>
          <w:lang w:val="ru-RU"/>
        </w:rPr>
        <w:t>подчёркивал</w:t>
      </w:r>
      <w:r w:rsidRPr="00F7625C">
        <w:rPr>
          <w:rFonts w:ascii="Times New Roman" w:hAnsi="Times New Roman" w:cs="Times New Roman"/>
          <w:sz w:val="28"/>
          <w:szCs w:val="28"/>
          <w:lang w:val="ru-RU"/>
        </w:rPr>
        <w:t xml:space="preserve"> важность игрового подхода в обучении русскому языку, что делает процесс обучения более интересным и увлекательным для детей.</w:t>
      </w:r>
    </w:p>
    <w:p w14:paraId="4E275196" w14:textId="6F2A5A2C" w:rsidR="00F7625C" w:rsidRDefault="00F7625C" w:rsidP="00F762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25C"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заключение, дидактические </w:t>
      </w:r>
      <w:r w:rsidR="00B25C2E" w:rsidRPr="00F7625C">
        <w:rPr>
          <w:rFonts w:ascii="Times New Roman" w:hAnsi="Times New Roman" w:cs="Times New Roman"/>
          <w:sz w:val="28"/>
          <w:szCs w:val="28"/>
          <w:lang w:val="ru-RU"/>
        </w:rPr>
        <w:t>приёмы</w:t>
      </w:r>
      <w:r w:rsidRPr="00F7625C">
        <w:rPr>
          <w:rFonts w:ascii="Times New Roman" w:hAnsi="Times New Roman" w:cs="Times New Roman"/>
          <w:sz w:val="28"/>
          <w:szCs w:val="28"/>
          <w:lang w:val="ru-RU"/>
        </w:rPr>
        <w:t xml:space="preserve"> Ушинского представляют собой ценное руководство для обучения русскому языку и способствуют более эффективному и интересному усвоению языковых навыков у детей. Эти дидактические </w:t>
      </w:r>
      <w:r w:rsidR="00B25C2E" w:rsidRPr="00F7625C">
        <w:rPr>
          <w:rFonts w:ascii="Times New Roman" w:hAnsi="Times New Roman" w:cs="Times New Roman"/>
          <w:sz w:val="28"/>
          <w:szCs w:val="28"/>
          <w:lang w:val="ru-RU"/>
        </w:rPr>
        <w:t>приёмы</w:t>
      </w:r>
      <w:r w:rsidRPr="00F7625C">
        <w:rPr>
          <w:rFonts w:ascii="Times New Roman" w:hAnsi="Times New Roman" w:cs="Times New Roman"/>
          <w:sz w:val="28"/>
          <w:szCs w:val="28"/>
          <w:lang w:val="ru-RU"/>
        </w:rPr>
        <w:t xml:space="preserve"> Ушинского могут успешно применяться как изолированно, так и в комбинации друг с другом. Их взаимодополняющий характер способствует более эффективному обучению русскому языку и развитию у учащихся комплексных языковых навыков. Такое интегрированное использование методов Ушинского способствует более глубокому пониманию и успешному овладению родным языком, а также развитию интеллектуальных способностей детей.</w:t>
      </w:r>
    </w:p>
    <w:p w14:paraId="12E59490" w14:textId="77777777" w:rsidR="00F7625C" w:rsidRDefault="00F7625C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A4A4862" w14:textId="3DBE3637" w:rsidR="00F7625C" w:rsidRDefault="00F7625C" w:rsidP="00E73296">
      <w:pPr>
        <w:pStyle w:val="1"/>
        <w:rPr>
          <w:lang w:val="ru-RU"/>
        </w:rPr>
      </w:pPr>
      <w:bookmarkStart w:id="7" w:name="_Toc149507940"/>
      <w:r w:rsidRPr="00F7625C">
        <w:rPr>
          <w:lang w:val="ru-RU"/>
        </w:rPr>
        <w:lastRenderedPageBreak/>
        <w:t>Список литературы</w:t>
      </w:r>
      <w:bookmarkEnd w:id="7"/>
    </w:p>
    <w:p w14:paraId="417A21B6" w14:textId="4270366B" w:rsidR="00ED3C97" w:rsidRPr="00ED3C97" w:rsidRDefault="00ED3C97" w:rsidP="00ED3C97">
      <w:pPr>
        <w:pStyle w:val="aa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Hlk149515073"/>
      <w:r w:rsidRPr="00E732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Азимов Э. Г., Щукин А. Н. </w:t>
      </w:r>
      <w:r w:rsidRPr="00E73296">
        <w:rPr>
          <w:rFonts w:ascii="Times New Roman" w:hAnsi="Times New Roman" w:cs="Times New Roman"/>
          <w:sz w:val="28"/>
          <w:szCs w:val="28"/>
          <w:lang w:val="ru-RU"/>
        </w:rPr>
        <w:t>Новый словарь методических терминов и понятий (теория и 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3296">
        <w:rPr>
          <w:rFonts w:ascii="Times New Roman" w:hAnsi="Times New Roman" w:cs="Times New Roman"/>
          <w:sz w:val="28"/>
          <w:szCs w:val="28"/>
          <w:lang w:val="ru-RU"/>
        </w:rPr>
        <w:t xml:space="preserve">обучения языкам). М.: Издательство ИКАР, 2009.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Pr="00E73296">
        <w:rPr>
          <w:rFonts w:ascii="Times New Roman" w:hAnsi="Times New Roman" w:cs="Times New Roman"/>
          <w:sz w:val="28"/>
          <w:szCs w:val="28"/>
          <w:lang w:val="ru-RU"/>
        </w:rPr>
        <w:t>448.</w:t>
      </w:r>
    </w:p>
    <w:p w14:paraId="0E6174BF" w14:textId="20BE5972" w:rsidR="00E73296" w:rsidRDefault="00E73296" w:rsidP="00E73296">
      <w:pPr>
        <w:pStyle w:val="aa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Hlk149515057"/>
      <w:bookmarkEnd w:id="8"/>
      <w:r w:rsidRPr="00E732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Ушинский К. Д. </w:t>
      </w:r>
      <w:r w:rsidRPr="00E73296">
        <w:rPr>
          <w:rFonts w:ascii="Times New Roman" w:hAnsi="Times New Roman" w:cs="Times New Roman"/>
          <w:sz w:val="28"/>
          <w:szCs w:val="28"/>
          <w:lang w:val="ru-RU"/>
        </w:rPr>
        <w:t>Избранные педагогические сочинения: в 2-х т. / К. Д. Ушинский; ред. А. И. Пискунов. 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73296">
        <w:rPr>
          <w:rFonts w:ascii="Times New Roman" w:hAnsi="Times New Roman" w:cs="Times New Roman"/>
          <w:sz w:val="28"/>
          <w:szCs w:val="28"/>
          <w:lang w:val="ru-RU"/>
        </w:rPr>
        <w:t xml:space="preserve">: Педагогика, 1974. Том 2. Проблемы русской школы. С. </w:t>
      </w:r>
      <w:bookmarkEnd w:id="9"/>
      <w:r w:rsidRPr="00E73296">
        <w:rPr>
          <w:rFonts w:ascii="Times New Roman" w:hAnsi="Times New Roman" w:cs="Times New Roman"/>
          <w:sz w:val="28"/>
          <w:szCs w:val="28"/>
          <w:lang w:val="ru-RU"/>
        </w:rPr>
        <w:t>439.</w:t>
      </w:r>
    </w:p>
    <w:p w14:paraId="42E6A873" w14:textId="77777777" w:rsidR="00F7625C" w:rsidRPr="00E73296" w:rsidRDefault="00F7625C" w:rsidP="00F762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7625C" w:rsidRPr="00E73296" w:rsidSect="006C5FC9">
      <w:pgSz w:w="11906" w:h="16838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170A" w14:textId="77777777" w:rsidR="00477B7C" w:rsidRDefault="00477B7C" w:rsidP="001D4239">
      <w:r>
        <w:separator/>
      </w:r>
    </w:p>
  </w:endnote>
  <w:endnote w:type="continuationSeparator" w:id="0">
    <w:p w14:paraId="712574B5" w14:textId="77777777" w:rsidR="00477B7C" w:rsidRDefault="00477B7C" w:rsidP="001D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524E" w14:textId="77777777" w:rsidR="00477B7C" w:rsidRDefault="00477B7C" w:rsidP="001D4239">
      <w:r>
        <w:separator/>
      </w:r>
    </w:p>
  </w:footnote>
  <w:footnote w:type="continuationSeparator" w:id="0">
    <w:p w14:paraId="1EF1DF25" w14:textId="77777777" w:rsidR="00477B7C" w:rsidRDefault="00477B7C" w:rsidP="001D4239">
      <w:r>
        <w:continuationSeparator/>
      </w:r>
    </w:p>
  </w:footnote>
  <w:footnote w:id="1">
    <w:p w14:paraId="1539F83F" w14:textId="27E896A9" w:rsidR="00F82A16" w:rsidRPr="00F82A16" w:rsidRDefault="00F82A16" w:rsidP="00F82A16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1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82A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A16">
        <w:rPr>
          <w:rFonts w:ascii="Times New Roman" w:hAnsi="Times New Roman" w:cs="Times New Roman"/>
          <w:i/>
          <w:iCs/>
          <w:sz w:val="24"/>
          <w:szCs w:val="24"/>
          <w:lang w:val="ru-RU"/>
        </w:rPr>
        <w:t>Азимов Э. Г., Щукин А. Н.</w:t>
      </w:r>
      <w:r w:rsidRPr="00F82A16">
        <w:rPr>
          <w:rFonts w:ascii="Times New Roman" w:hAnsi="Times New Roman" w:cs="Times New Roman"/>
          <w:sz w:val="24"/>
          <w:szCs w:val="24"/>
          <w:lang w:val="ru-RU"/>
        </w:rPr>
        <w:t xml:space="preserve"> Новый словарь методических терминов и понятий (теория и практика обучения языкам). М.: Издательство ИКАР, 2009. С. 62.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3883"/>
    <w:multiLevelType w:val="hybridMultilevel"/>
    <w:tmpl w:val="91D4DDC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4FAF3A81"/>
    <w:multiLevelType w:val="hybridMultilevel"/>
    <w:tmpl w:val="3E1AD83C"/>
    <w:lvl w:ilvl="0" w:tplc="5E14C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BC219F"/>
    <w:multiLevelType w:val="hybridMultilevel"/>
    <w:tmpl w:val="2E6E7A4A"/>
    <w:lvl w:ilvl="0" w:tplc="D632B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9978915">
    <w:abstractNumId w:val="2"/>
  </w:num>
  <w:num w:numId="2" w16cid:durableId="279654217">
    <w:abstractNumId w:val="1"/>
  </w:num>
  <w:num w:numId="3" w16cid:durableId="187885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01"/>
    <w:rsid w:val="00087FB1"/>
    <w:rsid w:val="001B0275"/>
    <w:rsid w:val="001C5890"/>
    <w:rsid w:val="001D4239"/>
    <w:rsid w:val="001E58C3"/>
    <w:rsid w:val="0023790D"/>
    <w:rsid w:val="0031300E"/>
    <w:rsid w:val="003E5255"/>
    <w:rsid w:val="00477B7C"/>
    <w:rsid w:val="004E59A6"/>
    <w:rsid w:val="00523E5A"/>
    <w:rsid w:val="00530607"/>
    <w:rsid w:val="0057051E"/>
    <w:rsid w:val="005961B5"/>
    <w:rsid w:val="005B5501"/>
    <w:rsid w:val="00617926"/>
    <w:rsid w:val="00634333"/>
    <w:rsid w:val="00672A8D"/>
    <w:rsid w:val="006C5FC9"/>
    <w:rsid w:val="006D76C4"/>
    <w:rsid w:val="00811DFE"/>
    <w:rsid w:val="00866CB5"/>
    <w:rsid w:val="008C2ECD"/>
    <w:rsid w:val="008C5F4F"/>
    <w:rsid w:val="00907228"/>
    <w:rsid w:val="00A00DEE"/>
    <w:rsid w:val="00A755A6"/>
    <w:rsid w:val="00B25C2E"/>
    <w:rsid w:val="00B955CE"/>
    <w:rsid w:val="00B96E3F"/>
    <w:rsid w:val="00BC48AF"/>
    <w:rsid w:val="00BE7CAB"/>
    <w:rsid w:val="00C9227E"/>
    <w:rsid w:val="00CC0247"/>
    <w:rsid w:val="00CC1B5B"/>
    <w:rsid w:val="00CC36D2"/>
    <w:rsid w:val="00E73296"/>
    <w:rsid w:val="00E83863"/>
    <w:rsid w:val="00E95A33"/>
    <w:rsid w:val="00ED3C97"/>
    <w:rsid w:val="00EF0E63"/>
    <w:rsid w:val="00F403F4"/>
    <w:rsid w:val="00F72043"/>
    <w:rsid w:val="00F7625C"/>
    <w:rsid w:val="00F8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CE1E6"/>
  <w15:chartTrackingRefBased/>
  <w15:docId w15:val="{25D59940-7667-4E3F-9BB8-4E667C65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F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rsid w:val="00907228"/>
    <w:pPr>
      <w:keepNext/>
      <w:spacing w:before="180" w:after="180" w:line="72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52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907228"/>
    <w:pPr>
      <w:keepNext/>
      <w:spacing w:line="72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qFormat/>
    <w:rsid w:val="00634333"/>
    <w:pPr>
      <w:framePr w:wrap="around" w:hAnchor="text" w:y="1"/>
    </w:pPr>
    <w:rPr>
      <w:rFonts w:ascii="Helvetica Neue" w:eastAsia="Arial Unicode MS" w:hAnsi="Helvetica Neue" w:cs="Arial Unicode MS"/>
      <w:color w:val="000000"/>
      <w:sz w:val="22"/>
      <w:szCs w:val="22"/>
      <w:lang w:val="ru-RU" w:eastAsia="ru-RU"/>
    </w:rPr>
  </w:style>
  <w:style w:type="paragraph" w:styleId="a4">
    <w:name w:val="header"/>
    <w:basedOn w:val="a"/>
    <w:link w:val="a5"/>
    <w:uiPriority w:val="99"/>
    <w:unhideWhenUsed/>
    <w:qFormat/>
    <w:rsid w:val="00634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634333"/>
    <w:rPr>
      <w:kern w:val="2"/>
    </w:rPr>
  </w:style>
  <w:style w:type="paragraph" w:styleId="a6">
    <w:name w:val="footer"/>
    <w:basedOn w:val="a"/>
    <w:link w:val="a7"/>
    <w:uiPriority w:val="99"/>
    <w:unhideWhenUsed/>
    <w:qFormat/>
    <w:rsid w:val="00634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634333"/>
    <w:rPr>
      <w:kern w:val="2"/>
    </w:rPr>
  </w:style>
  <w:style w:type="character" w:styleId="a8">
    <w:name w:val="Hyperlink"/>
    <w:basedOn w:val="a0"/>
    <w:uiPriority w:val="99"/>
    <w:unhideWhenUsed/>
    <w:qFormat/>
    <w:rsid w:val="00634333"/>
    <w:rPr>
      <w:color w:val="0563C1" w:themeColor="hyperlink"/>
      <w:u w:val="single"/>
    </w:rPr>
  </w:style>
  <w:style w:type="paragraph" w:styleId="a9">
    <w:name w:val="Normal (Web)"/>
    <w:basedOn w:val="a"/>
    <w:qFormat/>
    <w:rsid w:val="00634333"/>
    <w:pPr>
      <w:spacing w:beforeAutospacing="1" w:afterAutospacing="1"/>
    </w:pPr>
    <w:rPr>
      <w:rFonts w:cs="Times New Roman"/>
      <w:kern w:val="0"/>
      <w:szCs w:val="24"/>
      <w:lang w:eastAsia="zh-CN"/>
    </w:rPr>
  </w:style>
  <w:style w:type="paragraph" w:styleId="aa">
    <w:name w:val="List Paragraph"/>
    <w:basedOn w:val="a"/>
    <w:uiPriority w:val="34"/>
    <w:qFormat/>
    <w:rsid w:val="00634333"/>
    <w:pPr>
      <w:ind w:leftChars="200" w:left="480"/>
    </w:pPr>
  </w:style>
  <w:style w:type="character" w:customStyle="1" w:styleId="10">
    <w:name w:val="Заголовок 1 Знак"/>
    <w:basedOn w:val="a0"/>
    <w:link w:val="1"/>
    <w:uiPriority w:val="9"/>
    <w:rsid w:val="00907228"/>
    <w:rPr>
      <w:rFonts w:ascii="Times New Roman" w:eastAsia="Times New Roman" w:hAnsi="Times New Roman" w:cs="Times New Roman"/>
      <w:b/>
      <w:bCs/>
      <w:kern w:val="52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07228"/>
    <w:rPr>
      <w:rFonts w:ascii="Times New Roman" w:eastAsia="Times New Roman" w:hAnsi="Times New Roman" w:cs="Times New Roman"/>
      <w:b/>
      <w:bCs/>
      <w:kern w:val="2"/>
      <w:sz w:val="28"/>
      <w:szCs w:val="48"/>
    </w:rPr>
  </w:style>
  <w:style w:type="paragraph" w:styleId="ab">
    <w:name w:val="TOC Heading"/>
    <w:basedOn w:val="1"/>
    <w:next w:val="a"/>
    <w:uiPriority w:val="39"/>
    <w:unhideWhenUsed/>
    <w:qFormat/>
    <w:rsid w:val="00866CB5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66CB5"/>
  </w:style>
  <w:style w:type="paragraph" w:styleId="ac">
    <w:name w:val="footnote text"/>
    <w:basedOn w:val="a"/>
    <w:link w:val="ad"/>
    <w:uiPriority w:val="99"/>
    <w:semiHidden/>
    <w:unhideWhenUsed/>
    <w:rsid w:val="00F82A16"/>
    <w:pPr>
      <w:snapToGri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82A16"/>
    <w:rPr>
      <w:kern w:val="2"/>
    </w:rPr>
  </w:style>
  <w:style w:type="character" w:styleId="ae">
    <w:name w:val="footnote reference"/>
    <w:basedOn w:val="a0"/>
    <w:uiPriority w:val="99"/>
    <w:semiHidden/>
    <w:unhideWhenUsed/>
    <w:rsid w:val="00F82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6595-DED0-492F-AE68-CF0ECDBB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帥安 林</dc:creator>
  <cp:keywords/>
  <dc:description/>
  <cp:lastModifiedBy>Светлана Марчук</cp:lastModifiedBy>
  <cp:revision>3</cp:revision>
  <dcterms:created xsi:type="dcterms:W3CDTF">2023-10-31T02:33:00Z</dcterms:created>
  <dcterms:modified xsi:type="dcterms:W3CDTF">2023-10-31T21:22:00Z</dcterms:modified>
</cp:coreProperties>
</file>